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77201C" w14:textId="77777777" w:rsidR="0068406B" w:rsidRDefault="00187633" w:rsidP="0068406B">
      <w:pPr>
        <w:tabs>
          <w:tab w:val="left" w:pos="3180"/>
        </w:tabs>
        <w:bidi/>
        <w:rPr>
          <w:rFonts w:ascii="Traditional Arabic" w:hAnsi="Traditional Arabic" w:cs="Sultan bold"/>
          <w:sz w:val="44"/>
          <w:szCs w:val="44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 wp14:anchorId="4BDF250C" wp14:editId="4A9D2955">
            <wp:simplePos x="0" y="0"/>
            <wp:positionH relativeFrom="column">
              <wp:posOffset>400050</wp:posOffset>
            </wp:positionH>
            <wp:positionV relativeFrom="paragraph">
              <wp:posOffset>152400</wp:posOffset>
            </wp:positionV>
            <wp:extent cx="657225" cy="809625"/>
            <wp:effectExtent l="0" t="0" r="9525" b="9525"/>
            <wp:wrapThrough wrapText="bothSides">
              <wp:wrapPolygon edited="0">
                <wp:start x="0" y="0"/>
                <wp:lineTo x="0" y="21346"/>
                <wp:lineTo x="21287" y="21346"/>
                <wp:lineTo x="21287" y="0"/>
                <wp:lineTo x="0" y="0"/>
              </wp:wrapPolygon>
            </wp:wrapThrough>
            <wp:docPr id="10" name="Picture 0" descr="gallery_123808573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0" descr="gallery_1238085739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72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59264" behindDoc="1" locked="0" layoutInCell="1" allowOverlap="1" wp14:anchorId="0A4771E8" wp14:editId="71E98474">
            <wp:simplePos x="0" y="0"/>
            <wp:positionH relativeFrom="column">
              <wp:posOffset>5083810</wp:posOffset>
            </wp:positionH>
            <wp:positionV relativeFrom="paragraph">
              <wp:posOffset>57150</wp:posOffset>
            </wp:positionV>
            <wp:extent cx="597535" cy="850265"/>
            <wp:effectExtent l="0" t="0" r="0" b="6985"/>
            <wp:wrapThrough wrapText="bothSides">
              <wp:wrapPolygon edited="0">
                <wp:start x="7575" y="0"/>
                <wp:lineTo x="3443" y="1452"/>
                <wp:lineTo x="0" y="4839"/>
                <wp:lineTo x="0" y="21294"/>
                <wp:lineTo x="20659" y="21294"/>
                <wp:lineTo x="20659" y="3872"/>
                <wp:lineTo x="16527" y="484"/>
                <wp:lineTo x="11707" y="0"/>
                <wp:lineTo x="7575" y="0"/>
              </wp:wrapPolygon>
            </wp:wrapThrough>
            <wp:docPr id="7" name="Picture 12" descr="un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un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535" cy="8502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8406B">
        <w:rPr>
          <w:rFonts w:ascii="Traditional Arabic" w:hAnsi="Traditional Arabic" w:cs="Sultan bold"/>
          <w:sz w:val="44"/>
          <w:szCs w:val="44"/>
          <w:rtl/>
        </w:rPr>
        <w:tab/>
      </w:r>
    </w:p>
    <w:p w14:paraId="6017CEB3" w14:textId="77777777" w:rsidR="0068406B" w:rsidRDefault="0068406B" w:rsidP="0068406B">
      <w:pPr>
        <w:bidi/>
        <w:jc w:val="center"/>
        <w:rPr>
          <w:rFonts w:ascii="Traditional Arabic" w:hAnsi="Traditional Arabic" w:cs="Sultan bold"/>
          <w:sz w:val="44"/>
          <w:szCs w:val="44"/>
          <w:rtl/>
        </w:rPr>
      </w:pPr>
    </w:p>
    <w:p w14:paraId="0C61A4E3" w14:textId="77777777" w:rsidR="00266D2A" w:rsidRDefault="00187633" w:rsidP="007B7973">
      <w:pPr>
        <w:tabs>
          <w:tab w:val="left" w:pos="225"/>
        </w:tabs>
        <w:bidi/>
        <w:spacing w:line="400" w:lineRule="exact"/>
        <w:jc w:val="both"/>
        <w:rPr>
          <w:rFonts w:ascii="Traditional Arabic" w:hAnsi="Traditional Arabic" w:cs="AL-Mohanad Bold"/>
          <w:b/>
          <w:bCs/>
          <w:sz w:val="30"/>
          <w:szCs w:val="30"/>
          <w:rtl/>
          <w:lang w:bidi="ar-EG"/>
        </w:rPr>
      </w:pPr>
      <w:r>
        <w:rPr>
          <w:rFonts w:ascii="Traditional Arabic" w:hAnsi="Traditional Arabic" w:cs="AL-Mohanad Bold" w:hint="cs"/>
          <w:b/>
          <w:bCs/>
          <w:noProof/>
          <w:sz w:val="32"/>
          <w:szCs w:val="32"/>
          <w:rtl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268B58AB" wp14:editId="4AD55BC8">
                <wp:simplePos x="0" y="0"/>
                <wp:positionH relativeFrom="column">
                  <wp:posOffset>-238125</wp:posOffset>
                </wp:positionH>
                <wp:positionV relativeFrom="paragraph">
                  <wp:posOffset>238760</wp:posOffset>
                </wp:positionV>
                <wp:extent cx="1905000" cy="628650"/>
                <wp:effectExtent l="0" t="0" r="0" b="0"/>
                <wp:wrapNone/>
                <wp:docPr id="6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905000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7E70B35" w14:textId="77777777" w:rsidR="007B7973" w:rsidRPr="007B7973" w:rsidRDefault="007B7973" w:rsidP="007B7973">
                            <w:pPr>
                              <w:tabs>
                                <w:tab w:val="left" w:pos="225"/>
                              </w:tabs>
                              <w:bidi/>
                              <w:spacing w:line="400" w:lineRule="exact"/>
                              <w:jc w:val="center"/>
                              <w:rPr>
                                <w:rFonts w:ascii="Traditional Arabic" w:hAnsi="Traditional Arabic" w:cs="AL-Mohanad Bold"/>
                                <w:b/>
                                <w:bCs/>
                                <w:sz w:val="26"/>
                                <w:szCs w:val="26"/>
                                <w:lang w:bidi="ar-EG"/>
                              </w:rPr>
                            </w:pPr>
                            <w:r w:rsidRPr="007B7973">
                              <w:rPr>
                                <w:rFonts w:ascii="Traditional Arabic" w:hAnsi="Traditional Arabic" w:cs="AL-Mohanad Bold" w:hint="cs"/>
                                <w:b/>
                                <w:bCs/>
                                <w:sz w:val="26"/>
                                <w:szCs w:val="26"/>
                                <w:rtl/>
                                <w:lang w:bidi="ar-EG"/>
                              </w:rPr>
                              <w:t>كلية معتمدة من الهيئة القومية للاعتماد وضمان جودة التعليم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AAEF64D" id="Rectangle 6" o:spid="_x0000_s1026" style="position:absolute;left:0;text-align:left;margin-left:-18.75pt;margin-top:18.8pt;width:150pt;height:49.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" stroked="f">
                <v:textbox>
                  <w:txbxContent>
                    <w:p w:rsidR="007B7973" w:rsidRPr="007B7973" w:rsidRDefault="007B7973" w:rsidP="007B7973">
                      <w:pPr>
                        <w:tabs>
                          <w:tab w:val="left" w:pos="225"/>
                        </w:tabs>
                        <w:bidi/>
                        <w:spacing w:line="400" w:lineRule="exact"/>
                        <w:jc w:val="center"/>
                        <w:rPr>
                          <w:rFonts w:ascii="Traditional Arabic" w:hAnsi="Traditional Arabic" w:cs="AL-Mohanad Bold"/>
                          <w:b/>
                          <w:bCs/>
                          <w:sz w:val="26"/>
                          <w:szCs w:val="26"/>
                          <w:lang w:bidi="ar-EG"/>
                        </w:rPr>
                      </w:pPr>
                      <w:r w:rsidRPr="007B7973">
                        <w:rPr>
                          <w:rFonts w:ascii="Traditional Arabic" w:hAnsi="Traditional Arabic" w:cs="AL-Mohanad Bold" w:hint="cs"/>
                          <w:b/>
                          <w:bCs/>
                          <w:sz w:val="26"/>
                          <w:szCs w:val="26"/>
                          <w:rtl/>
                          <w:lang w:bidi="ar-EG"/>
                        </w:rPr>
                        <w:t>كلية معتمدة من الهيئة القومية للاعتماد وضمان جودة التعليم</w:t>
                      </w:r>
                    </w:p>
                  </w:txbxContent>
                </v:textbox>
              </v:rect>
            </w:pict>
          </mc:Fallback>
        </mc:AlternateContent>
      </w:r>
    </w:p>
    <w:p w14:paraId="18FF559C" w14:textId="77777777" w:rsidR="0068406B" w:rsidRPr="007B7973" w:rsidRDefault="0068406B" w:rsidP="00266D2A">
      <w:pPr>
        <w:tabs>
          <w:tab w:val="left" w:pos="225"/>
        </w:tabs>
        <w:bidi/>
        <w:spacing w:line="400" w:lineRule="exact"/>
        <w:jc w:val="both"/>
        <w:rPr>
          <w:rFonts w:ascii="Traditional Arabic" w:hAnsi="Traditional Arabic" w:cs="AL-Mohanad Bold"/>
          <w:b/>
          <w:bCs/>
          <w:sz w:val="30"/>
          <w:szCs w:val="30"/>
          <w:rtl/>
          <w:lang w:bidi="ar-EG"/>
        </w:rPr>
      </w:pPr>
      <w:r w:rsidRPr="007B7973">
        <w:rPr>
          <w:rFonts w:ascii="Traditional Arabic" w:hAnsi="Traditional Arabic" w:cs="AL-Mohanad Bold" w:hint="cs"/>
          <w:b/>
          <w:bCs/>
          <w:sz w:val="30"/>
          <w:szCs w:val="30"/>
          <w:rtl/>
          <w:lang w:bidi="ar-EG"/>
        </w:rPr>
        <w:t>جامعة أسيوط</w:t>
      </w:r>
      <w:r w:rsidR="007B7973" w:rsidRPr="007B7973">
        <w:rPr>
          <w:rFonts w:ascii="Traditional Arabic" w:hAnsi="Traditional Arabic" w:cs="AL-Mohanad Bold" w:hint="cs"/>
          <w:b/>
          <w:bCs/>
          <w:sz w:val="30"/>
          <w:szCs w:val="30"/>
          <w:rtl/>
          <w:lang w:bidi="ar-EG"/>
        </w:rPr>
        <w:t xml:space="preserve">                                                                </w:t>
      </w:r>
    </w:p>
    <w:p w14:paraId="1683FD8B" w14:textId="77777777" w:rsidR="0068406B" w:rsidRDefault="007B7973" w:rsidP="0068406B">
      <w:pPr>
        <w:tabs>
          <w:tab w:val="left" w:pos="225"/>
        </w:tabs>
        <w:bidi/>
        <w:spacing w:line="400" w:lineRule="exact"/>
        <w:rPr>
          <w:rFonts w:ascii="Traditional Arabic" w:hAnsi="Traditional Arabic" w:cs="AL-Mohanad Bold"/>
          <w:b/>
          <w:bCs/>
          <w:sz w:val="32"/>
          <w:szCs w:val="32"/>
          <w:rtl/>
          <w:lang w:bidi="ar-EG"/>
        </w:rPr>
      </w:pPr>
      <w:r w:rsidRPr="007B7973">
        <w:rPr>
          <w:rFonts w:ascii="Traditional Arabic" w:hAnsi="Traditional Arabic" w:cs="AL-Mohanad Bold" w:hint="cs"/>
          <w:b/>
          <w:bCs/>
          <w:sz w:val="30"/>
          <w:szCs w:val="30"/>
          <w:rtl/>
          <w:lang w:bidi="ar-EG"/>
        </w:rPr>
        <w:t xml:space="preserve"> </w:t>
      </w:r>
      <w:r w:rsidR="0068406B" w:rsidRPr="007B7973">
        <w:rPr>
          <w:rFonts w:ascii="Traditional Arabic" w:hAnsi="Traditional Arabic" w:cs="AL-Mohanad Bold" w:hint="cs"/>
          <w:b/>
          <w:bCs/>
          <w:sz w:val="30"/>
          <w:szCs w:val="30"/>
          <w:rtl/>
          <w:lang w:bidi="ar-EG"/>
        </w:rPr>
        <w:t>كلية التربية</w:t>
      </w:r>
    </w:p>
    <w:p w14:paraId="60A275FE" w14:textId="77777777" w:rsidR="0068406B" w:rsidRDefault="0068406B" w:rsidP="0068406B">
      <w:pPr>
        <w:tabs>
          <w:tab w:val="left" w:pos="225"/>
        </w:tabs>
        <w:bidi/>
        <w:spacing w:line="400" w:lineRule="exact"/>
        <w:rPr>
          <w:rFonts w:ascii="Traditional Arabic" w:hAnsi="Traditional Arabic" w:cs="AL-Mohanad Bold"/>
          <w:b/>
          <w:bCs/>
          <w:sz w:val="32"/>
          <w:szCs w:val="32"/>
          <w:rtl/>
          <w:lang w:bidi="ar-EG"/>
        </w:rPr>
      </w:pPr>
    </w:p>
    <w:p w14:paraId="53956977" w14:textId="77777777" w:rsidR="0068406B" w:rsidRDefault="0068406B" w:rsidP="0068406B">
      <w:pPr>
        <w:tabs>
          <w:tab w:val="left" w:pos="225"/>
        </w:tabs>
        <w:bidi/>
        <w:spacing w:line="400" w:lineRule="exact"/>
        <w:rPr>
          <w:rFonts w:ascii="Traditional Arabic" w:hAnsi="Traditional Arabic" w:cs="AL-Mohanad Bold"/>
          <w:b/>
          <w:bCs/>
          <w:sz w:val="32"/>
          <w:szCs w:val="32"/>
          <w:rtl/>
          <w:lang w:bidi="ar-EG"/>
        </w:rPr>
      </w:pPr>
    </w:p>
    <w:p w14:paraId="25FBCC0E" w14:textId="77777777" w:rsidR="0068406B" w:rsidRDefault="0068406B" w:rsidP="0068406B">
      <w:pPr>
        <w:tabs>
          <w:tab w:val="left" w:pos="225"/>
        </w:tabs>
        <w:bidi/>
        <w:spacing w:line="400" w:lineRule="exact"/>
        <w:rPr>
          <w:rFonts w:ascii="Traditional Arabic" w:hAnsi="Traditional Arabic" w:cs="AL-Mohanad Bold"/>
          <w:b/>
          <w:bCs/>
          <w:sz w:val="32"/>
          <w:szCs w:val="32"/>
          <w:rtl/>
          <w:lang w:bidi="ar-EG"/>
        </w:rPr>
      </w:pPr>
    </w:p>
    <w:p w14:paraId="47CFF60C" w14:textId="77777777" w:rsidR="0068406B" w:rsidRDefault="0068406B" w:rsidP="0068406B">
      <w:pPr>
        <w:tabs>
          <w:tab w:val="left" w:pos="225"/>
        </w:tabs>
        <w:bidi/>
        <w:spacing w:line="400" w:lineRule="exact"/>
        <w:rPr>
          <w:rFonts w:ascii="Traditional Arabic" w:hAnsi="Traditional Arabic" w:cs="AL-Mohanad Bold"/>
          <w:b/>
          <w:bCs/>
          <w:sz w:val="32"/>
          <w:szCs w:val="32"/>
          <w:rtl/>
          <w:lang w:bidi="ar-EG"/>
        </w:rPr>
      </w:pPr>
    </w:p>
    <w:p w14:paraId="101F16B5" w14:textId="77777777" w:rsidR="0068406B" w:rsidRDefault="007B7973" w:rsidP="0068406B">
      <w:pPr>
        <w:tabs>
          <w:tab w:val="left" w:pos="225"/>
        </w:tabs>
        <w:bidi/>
        <w:spacing w:line="400" w:lineRule="exact"/>
        <w:rPr>
          <w:rFonts w:ascii="Traditional Arabic" w:hAnsi="Traditional Arabic" w:cs="AL-Mohanad Bold"/>
          <w:b/>
          <w:bCs/>
          <w:sz w:val="32"/>
          <w:szCs w:val="32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65408" behindDoc="1" locked="0" layoutInCell="1" allowOverlap="1" wp14:anchorId="762EE251" wp14:editId="7FAD3562">
            <wp:simplePos x="0" y="0"/>
            <wp:positionH relativeFrom="column">
              <wp:posOffset>2230755</wp:posOffset>
            </wp:positionH>
            <wp:positionV relativeFrom="paragraph">
              <wp:posOffset>83820</wp:posOffset>
            </wp:positionV>
            <wp:extent cx="1419225" cy="752475"/>
            <wp:effectExtent l="0" t="0" r="47625" b="47625"/>
            <wp:wrapThrough wrapText="bothSides">
              <wp:wrapPolygon edited="0">
                <wp:start x="7248" y="0"/>
                <wp:lineTo x="5799" y="1094"/>
                <wp:lineTo x="870" y="8203"/>
                <wp:lineTo x="0" y="16952"/>
                <wp:lineTo x="0" y="21327"/>
                <wp:lineTo x="290" y="22420"/>
                <wp:lineTo x="21745" y="22420"/>
                <wp:lineTo x="22035" y="22420"/>
                <wp:lineTo x="22035" y="17499"/>
                <wp:lineTo x="20295" y="8203"/>
                <wp:lineTo x="15656" y="1094"/>
                <wp:lineTo x="13917" y="0"/>
                <wp:lineTo x="7248" y="0"/>
              </wp:wrapPolygon>
            </wp:wrapThrough>
            <wp:docPr id="8" name="Picture 1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artisticMarker/>
                              </a14:imgEffect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224" b="-8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9225" cy="752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B6EA42" w14:textId="77777777" w:rsidR="0068406B" w:rsidRDefault="0068406B" w:rsidP="0068406B">
      <w:pPr>
        <w:tabs>
          <w:tab w:val="left" w:pos="225"/>
        </w:tabs>
        <w:bidi/>
        <w:spacing w:line="400" w:lineRule="exact"/>
        <w:rPr>
          <w:rFonts w:ascii="Traditional Arabic" w:hAnsi="Traditional Arabic" w:cs="AL-Mohanad Bold"/>
          <w:b/>
          <w:bCs/>
          <w:sz w:val="32"/>
          <w:szCs w:val="32"/>
          <w:rtl/>
          <w:lang w:bidi="ar-EG"/>
        </w:rPr>
      </w:pPr>
    </w:p>
    <w:p w14:paraId="6B45AAE9" w14:textId="77777777" w:rsidR="0068406B" w:rsidRDefault="0068406B" w:rsidP="0068406B">
      <w:pPr>
        <w:tabs>
          <w:tab w:val="left" w:pos="225"/>
        </w:tabs>
        <w:bidi/>
        <w:spacing w:line="400" w:lineRule="exact"/>
        <w:rPr>
          <w:rFonts w:ascii="Traditional Arabic" w:hAnsi="Traditional Arabic" w:cs="AL-Mohanad Bold"/>
          <w:b/>
          <w:bCs/>
          <w:sz w:val="32"/>
          <w:szCs w:val="32"/>
          <w:rtl/>
          <w:lang w:bidi="ar-EG"/>
        </w:rPr>
      </w:pPr>
    </w:p>
    <w:p w14:paraId="6ABA8AAD" w14:textId="77777777" w:rsidR="0068406B" w:rsidRDefault="0068406B" w:rsidP="0068406B">
      <w:pPr>
        <w:tabs>
          <w:tab w:val="left" w:pos="225"/>
        </w:tabs>
        <w:bidi/>
        <w:spacing w:line="400" w:lineRule="exact"/>
        <w:rPr>
          <w:rFonts w:ascii="Traditional Arabic" w:hAnsi="Traditional Arabic" w:cs="AL-Mohanad Bold"/>
          <w:b/>
          <w:bCs/>
          <w:sz w:val="32"/>
          <w:szCs w:val="32"/>
          <w:rtl/>
          <w:lang w:bidi="ar-EG"/>
        </w:rPr>
      </w:pPr>
    </w:p>
    <w:tbl>
      <w:tblPr>
        <w:tblStyle w:val="TableGrid"/>
        <w:bidiVisual/>
        <w:tblW w:w="0" w:type="auto"/>
        <w:tblBorders>
          <w:top w:val="single" w:sz="4" w:space="0" w:color="00B0F0"/>
          <w:left w:val="none" w:sz="0" w:space="0" w:color="auto"/>
          <w:bottom w:val="single" w:sz="4" w:space="0" w:color="00B0F0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180"/>
      </w:tblGrid>
      <w:tr w:rsidR="007B7973" w14:paraId="397FB9FB" w14:textId="77777777" w:rsidTr="007B7973">
        <w:tc>
          <w:tcPr>
            <w:tcW w:w="9396" w:type="dxa"/>
            <w:vAlign w:val="center"/>
          </w:tcPr>
          <w:p w14:paraId="11670D8E" w14:textId="77777777" w:rsidR="007B7973" w:rsidRDefault="007B7973" w:rsidP="002705C4">
            <w:pPr>
              <w:tabs>
                <w:tab w:val="left" w:pos="225"/>
              </w:tabs>
              <w:bidi/>
              <w:jc w:val="center"/>
              <w:rPr>
                <w:rFonts w:ascii="Traditional Arabic" w:hAnsi="Traditional Arabic" w:cs="Sultan bold"/>
                <w:sz w:val="76"/>
                <w:szCs w:val="76"/>
                <w:rtl/>
                <w:lang w:bidi="ar-EG"/>
              </w:rPr>
            </w:pPr>
            <w:r w:rsidRPr="002705C4">
              <w:rPr>
                <w:rFonts w:ascii="Traditional Arabic" w:hAnsi="Traditional Arabic" w:cs="Sultan bold" w:hint="cs"/>
                <w:b/>
                <w:color w:val="C00000"/>
                <w:sz w:val="86"/>
                <w:szCs w:val="86"/>
                <w:rtl/>
                <w:lang w:bidi="ar-EG"/>
                <w14:shadow w14:blurRad="38100" w14:dist="22860" w14:dir="5400000" w14:sx="100000" w14:sy="100000" w14:kx="0" w14:ky="0" w14:algn="tl">
                  <w14:srgbClr w14:val="000000">
                    <w14:alpha w14:val="70000"/>
                  </w14:srgbClr>
                </w14:shadow>
                <w14:textOutline w14:w="10160" w14:cap="flat" w14:cmpd="sng" w14:algn="ctr">
                  <w14:solidFill>
                    <w14:schemeClr w14:val="accent5"/>
                  </w14:solidFill>
                  <w14:prstDash w14:val="solid"/>
                  <w14:round/>
                </w14:textOutline>
              </w:rPr>
              <w:t>السيرة الذاتية</w:t>
            </w:r>
          </w:p>
        </w:tc>
      </w:tr>
    </w:tbl>
    <w:p w14:paraId="740EB144" w14:textId="77777777" w:rsidR="0068406B" w:rsidRDefault="007B7973" w:rsidP="0068406B">
      <w:pPr>
        <w:tabs>
          <w:tab w:val="left" w:pos="225"/>
        </w:tabs>
        <w:bidi/>
        <w:spacing w:line="276" w:lineRule="auto"/>
        <w:jc w:val="center"/>
        <w:rPr>
          <w:rFonts w:ascii="Traditional Arabic" w:hAnsi="Traditional Arabic" w:cs="AL-Mohanad Bold"/>
          <w:b/>
          <w:bCs/>
          <w:sz w:val="32"/>
          <w:szCs w:val="32"/>
          <w:rtl/>
          <w:lang w:bidi="ar-EG"/>
        </w:rPr>
      </w:pPr>
      <w:r>
        <w:rPr>
          <w:noProof/>
        </w:rPr>
        <w:drawing>
          <wp:anchor distT="0" distB="0" distL="114300" distR="114300" simplePos="0" relativeHeight="251667456" behindDoc="1" locked="0" layoutInCell="1" allowOverlap="1" wp14:anchorId="32E5E976" wp14:editId="393A2D42">
            <wp:simplePos x="0" y="0"/>
            <wp:positionH relativeFrom="column">
              <wp:posOffset>2533650</wp:posOffset>
            </wp:positionH>
            <wp:positionV relativeFrom="paragraph">
              <wp:posOffset>184150</wp:posOffset>
            </wp:positionV>
            <wp:extent cx="762000" cy="485775"/>
            <wp:effectExtent l="0" t="0" r="38100" b="47625"/>
            <wp:wrapThrough wrapText="bothSides">
              <wp:wrapPolygon edited="0">
                <wp:start x="0" y="0"/>
                <wp:lineTo x="0" y="4235"/>
                <wp:lineTo x="3780" y="13553"/>
                <wp:lineTo x="3780" y="16094"/>
                <wp:lineTo x="7560" y="22871"/>
                <wp:lineTo x="8640" y="22871"/>
                <wp:lineTo x="12960" y="22871"/>
                <wp:lineTo x="14580" y="22871"/>
                <wp:lineTo x="17820" y="16094"/>
                <wp:lineTo x="18360" y="13553"/>
                <wp:lineTo x="22140" y="3388"/>
                <wp:lineTo x="22140" y="0"/>
                <wp:lineTo x="0" y="0"/>
              </wp:wrapPolygon>
            </wp:wrapThrough>
            <wp:docPr id="9" name="Picture 1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duotone>
                        <a:prstClr val="black"/>
                        <a:srgbClr val="C00000">
                          <a:tint val="45000"/>
                          <a:satMod val="400000"/>
                        </a:srgbClr>
                      </a:duotone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artisticMarker/>
                              </a14:imgEffect>
                              <a14:imgEffect>
                                <a14:brightnessContrast bright="-20000" contrast="-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r="-42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485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outerShdw dist="35921" dir="2700000" algn="ctr" rotWithShape="0">
                        <a:srgbClr val="808080"/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2B36ACC" w14:textId="77777777" w:rsidR="0068406B" w:rsidRDefault="0068406B" w:rsidP="0068406B">
      <w:pPr>
        <w:tabs>
          <w:tab w:val="left" w:pos="225"/>
        </w:tabs>
        <w:bidi/>
        <w:spacing w:line="276" w:lineRule="auto"/>
        <w:jc w:val="center"/>
        <w:rPr>
          <w:rFonts w:ascii="Traditional Arabic" w:hAnsi="Traditional Arabic" w:cs="AL-Mohanad Bold"/>
          <w:b/>
          <w:bCs/>
          <w:sz w:val="32"/>
          <w:szCs w:val="32"/>
          <w:rtl/>
          <w:lang w:bidi="ar-EG"/>
        </w:rPr>
      </w:pPr>
    </w:p>
    <w:p w14:paraId="6814FFEE" w14:textId="77777777" w:rsidR="0068406B" w:rsidRDefault="0068406B" w:rsidP="0068406B">
      <w:pPr>
        <w:tabs>
          <w:tab w:val="left" w:pos="225"/>
        </w:tabs>
        <w:bidi/>
        <w:spacing w:line="276" w:lineRule="auto"/>
        <w:jc w:val="center"/>
        <w:rPr>
          <w:rFonts w:ascii="Traditional Arabic" w:hAnsi="Traditional Arabic" w:cs="AL-Mohanad Bold"/>
          <w:b/>
          <w:bCs/>
          <w:sz w:val="32"/>
          <w:szCs w:val="32"/>
          <w:lang w:bidi="ar-EG"/>
        </w:rPr>
      </w:pPr>
    </w:p>
    <w:p w14:paraId="08AB35FD" w14:textId="396A8FB0" w:rsidR="0068406B" w:rsidRPr="007B7973" w:rsidRDefault="00882DF6" w:rsidP="007B7973">
      <w:pPr>
        <w:tabs>
          <w:tab w:val="left" w:pos="225"/>
        </w:tabs>
        <w:bidi/>
        <w:spacing w:line="360" w:lineRule="auto"/>
        <w:jc w:val="center"/>
        <w:rPr>
          <w:rFonts w:ascii="Traditional Arabic" w:hAnsi="Traditional Arabic" w:cs="Sultan bold"/>
          <w:sz w:val="54"/>
          <w:szCs w:val="54"/>
          <w:rtl/>
          <w:lang w:bidi="ar-EG"/>
        </w:rPr>
      </w:pPr>
      <w:r>
        <w:rPr>
          <w:rFonts w:ascii="Traditional Arabic" w:hAnsi="Traditional Arabic" w:cs="Sultan bold" w:hint="cs"/>
          <w:sz w:val="54"/>
          <w:szCs w:val="54"/>
          <w:rtl/>
          <w:lang w:bidi="ar-EG"/>
        </w:rPr>
        <w:t xml:space="preserve">د/ </w:t>
      </w:r>
      <w:r w:rsidR="0068406B" w:rsidRPr="007B7973">
        <w:rPr>
          <w:rFonts w:ascii="Traditional Arabic" w:hAnsi="Traditional Arabic" w:cs="Sultan bold" w:hint="cs"/>
          <w:sz w:val="54"/>
          <w:szCs w:val="54"/>
          <w:rtl/>
          <w:lang w:bidi="ar-EG"/>
        </w:rPr>
        <w:t>علي محمد يحيى علي</w:t>
      </w:r>
    </w:p>
    <w:p w14:paraId="2B42ED4C" w14:textId="69E67B10" w:rsidR="0068406B" w:rsidRPr="007B7973" w:rsidRDefault="0068406B" w:rsidP="007B7973">
      <w:pPr>
        <w:tabs>
          <w:tab w:val="left" w:pos="225"/>
        </w:tabs>
        <w:bidi/>
        <w:spacing w:line="360" w:lineRule="auto"/>
        <w:jc w:val="center"/>
        <w:rPr>
          <w:rFonts w:ascii="Traditional Arabic" w:hAnsi="Traditional Arabic" w:cs="AGA Sindibad Regular"/>
          <w:b/>
          <w:bCs/>
          <w:sz w:val="32"/>
          <w:szCs w:val="32"/>
          <w:rtl/>
          <w:lang w:bidi="ar-EG"/>
        </w:rPr>
      </w:pPr>
      <w:r w:rsidRPr="007B7973">
        <w:rPr>
          <w:rFonts w:ascii="Traditional Arabic" w:hAnsi="Traditional Arabic" w:cs="AGA Sindibad Regular" w:hint="cs"/>
          <w:b/>
          <w:bCs/>
          <w:sz w:val="32"/>
          <w:szCs w:val="32"/>
          <w:rtl/>
          <w:lang w:bidi="ar-EG"/>
        </w:rPr>
        <w:t>المدرس بقسم أصول التربية</w:t>
      </w:r>
    </w:p>
    <w:p w14:paraId="419653E7" w14:textId="77777777" w:rsidR="0068406B" w:rsidRPr="0068406B" w:rsidRDefault="0068406B" w:rsidP="007B7973">
      <w:pPr>
        <w:tabs>
          <w:tab w:val="left" w:pos="225"/>
        </w:tabs>
        <w:bidi/>
        <w:spacing w:line="360" w:lineRule="auto"/>
        <w:jc w:val="center"/>
        <w:rPr>
          <w:rFonts w:ascii="Traditional Arabic" w:hAnsi="Traditional Arabic" w:cs="AL-Mohanad Bold"/>
          <w:b/>
          <w:bCs/>
          <w:sz w:val="32"/>
          <w:szCs w:val="32"/>
          <w:rtl/>
          <w:lang w:bidi="ar-EG"/>
        </w:rPr>
      </w:pPr>
      <w:r w:rsidRPr="007B7973">
        <w:rPr>
          <w:rFonts w:ascii="Traditional Arabic" w:hAnsi="Traditional Arabic" w:cs="AGA Sindibad Regular" w:hint="cs"/>
          <w:b/>
          <w:bCs/>
          <w:sz w:val="32"/>
          <w:szCs w:val="32"/>
          <w:rtl/>
          <w:lang w:bidi="ar-EG"/>
        </w:rPr>
        <w:t xml:space="preserve">كلية التربية </w:t>
      </w:r>
      <w:r w:rsidRPr="007B7973">
        <w:rPr>
          <w:rFonts w:ascii="Traditional Arabic" w:hAnsi="Traditional Arabic" w:cs="AGA Sindibad Regular"/>
          <w:b/>
          <w:bCs/>
          <w:sz w:val="32"/>
          <w:szCs w:val="32"/>
          <w:rtl/>
          <w:lang w:bidi="ar-EG"/>
        </w:rPr>
        <w:t>–</w:t>
      </w:r>
      <w:r w:rsidRPr="007B7973">
        <w:rPr>
          <w:rFonts w:ascii="Traditional Arabic" w:hAnsi="Traditional Arabic" w:cs="AGA Sindibad Regular" w:hint="cs"/>
          <w:b/>
          <w:bCs/>
          <w:sz w:val="32"/>
          <w:szCs w:val="32"/>
          <w:rtl/>
          <w:lang w:bidi="ar-EG"/>
        </w:rPr>
        <w:t xml:space="preserve"> جامعة أسيوط</w:t>
      </w:r>
    </w:p>
    <w:p w14:paraId="3F1D8FD9" w14:textId="77777777" w:rsidR="009F0459" w:rsidRPr="00F265F6" w:rsidRDefault="0068406B" w:rsidP="0068406B">
      <w:pPr>
        <w:bidi/>
        <w:spacing w:line="276" w:lineRule="auto"/>
        <w:jc w:val="center"/>
        <w:rPr>
          <w:rFonts w:ascii="Traditional Arabic" w:hAnsi="Traditional Arabic" w:cs="Sultan bold"/>
          <w:b/>
          <w:sz w:val="32"/>
          <w:szCs w:val="32"/>
          <w:rtl/>
          <w:lang w:bidi="ar-SY"/>
        </w:rPr>
      </w:pPr>
      <w:r w:rsidRPr="0068406B">
        <w:rPr>
          <w:rFonts w:ascii="Traditional Arabic" w:hAnsi="Traditional Arabic" w:cs="Sultan bold"/>
          <w:sz w:val="44"/>
          <w:szCs w:val="44"/>
          <w:rtl/>
        </w:rPr>
        <w:br w:type="page"/>
      </w:r>
    </w:p>
    <w:p w14:paraId="6C2443E2" w14:textId="77777777" w:rsidR="009F0459" w:rsidRPr="00F265F6" w:rsidRDefault="009F0459" w:rsidP="00F265F6">
      <w:pPr>
        <w:bidi/>
        <w:spacing w:before="240"/>
        <w:rPr>
          <w:rFonts w:ascii="Traditional Arabic" w:hAnsi="Traditional Arabic" w:cs="Sultan bold"/>
          <w:b/>
          <w:sz w:val="28"/>
          <w:szCs w:val="28"/>
          <w:rtl/>
          <w:lang w:bidi="ar-SY"/>
        </w:rPr>
      </w:pPr>
      <w:r w:rsidRPr="00F265F6">
        <w:rPr>
          <w:rFonts w:ascii="Traditional Arabic" w:hAnsi="Traditional Arabic" w:cs="Sultan bold" w:hint="eastAsia"/>
          <w:b/>
          <w:sz w:val="36"/>
          <w:szCs w:val="36"/>
          <w:rtl/>
        </w:rPr>
        <w:lastRenderedPageBreak/>
        <w:t>معلومات</w:t>
      </w:r>
      <w:r w:rsidRPr="00F265F6">
        <w:rPr>
          <w:rFonts w:ascii="Traditional Arabic" w:hAnsi="Traditional Arabic" w:cs="Sultan bold"/>
          <w:b/>
          <w:sz w:val="36"/>
          <w:szCs w:val="36"/>
          <w:rtl/>
        </w:rPr>
        <w:t xml:space="preserve"> </w:t>
      </w:r>
      <w:r w:rsidRPr="00F265F6">
        <w:rPr>
          <w:rFonts w:ascii="Traditional Arabic" w:hAnsi="Traditional Arabic" w:cs="Sultan bold" w:hint="eastAsia"/>
          <w:b/>
          <w:sz w:val="36"/>
          <w:szCs w:val="36"/>
          <w:rtl/>
        </w:rPr>
        <w:t>شخصية</w:t>
      </w:r>
      <w:r w:rsidRPr="00F265F6">
        <w:rPr>
          <w:rFonts w:ascii="Traditional Arabic" w:hAnsi="Traditional Arabic" w:cs="Sultan bold"/>
          <w:b/>
          <w:sz w:val="36"/>
          <w:szCs w:val="36"/>
          <w:rtl/>
        </w:rPr>
        <w:t xml:space="preserve"> :</w:t>
      </w:r>
    </w:p>
    <w:tbl>
      <w:tblPr>
        <w:tblW w:w="10134" w:type="dxa"/>
        <w:jc w:val="center"/>
        <w:tblLayout w:type="fixed"/>
        <w:tblLook w:val="0000" w:firstRow="0" w:lastRow="0" w:firstColumn="0" w:lastColumn="0" w:noHBand="0" w:noVBand="0"/>
      </w:tblPr>
      <w:tblGrid>
        <w:gridCol w:w="3357"/>
        <w:gridCol w:w="1800"/>
        <w:gridCol w:w="2763"/>
        <w:gridCol w:w="2214"/>
      </w:tblGrid>
      <w:tr w:rsidR="002E6263" w14:paraId="52F66ADC" w14:textId="77777777" w:rsidTr="002D2462">
        <w:trPr>
          <w:trHeight w:val="435"/>
          <w:jc w:val="center"/>
        </w:trPr>
        <w:tc>
          <w:tcPr>
            <w:tcW w:w="3357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64D1CF4" w14:textId="77777777" w:rsidR="002E6263" w:rsidRPr="00513438" w:rsidRDefault="001741FB" w:rsidP="00CF0434">
            <w:pPr>
              <w:bidi/>
              <w:rPr>
                <w:rFonts w:ascii="Mudir MT" w:hAnsi="Mudir MT" w:cs="Simplified Arabic"/>
                <w:b/>
                <w:bCs/>
                <w:sz w:val="32"/>
                <w:szCs w:val="32"/>
                <w:lang w:bidi="ar-EG"/>
              </w:rPr>
            </w:pPr>
            <w:r w:rsidRPr="00513438">
              <w:rPr>
                <w:rFonts w:ascii="Mudir MT" w:hAnsi="Mudir MT" w:cs="Simplified Arabic" w:hint="cs"/>
                <w:b/>
                <w:bCs/>
                <w:sz w:val="32"/>
                <w:szCs w:val="32"/>
                <w:rtl/>
                <w:lang w:bidi="ar-EG"/>
              </w:rPr>
              <w:t>12/11/</w:t>
            </w:r>
            <w:r w:rsidR="00CF0434">
              <w:rPr>
                <w:rFonts w:ascii="Mudir MT" w:hAnsi="Mudir MT" w:cs="Simplified Arabic" w:hint="cs"/>
                <w:b/>
                <w:bCs/>
                <w:sz w:val="32"/>
                <w:szCs w:val="32"/>
                <w:rtl/>
                <w:lang w:bidi="ar-EG"/>
              </w:rPr>
              <w:t>1988</w:t>
            </w:r>
          </w:p>
        </w:tc>
        <w:tc>
          <w:tcPr>
            <w:tcW w:w="1800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175C8D31" w14:textId="77777777" w:rsidR="002E6263" w:rsidRPr="00FF0EF8" w:rsidRDefault="002E6263" w:rsidP="00F265F6">
            <w:pPr>
              <w:bidi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 w:rsidRPr="00FF0EF8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تاريخ</w:t>
            </w:r>
            <w:r w:rsidRPr="00FF0EF8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FF0EF8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الميلاد</w:t>
            </w:r>
            <w:r w:rsidRPr="00FF0EF8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 xml:space="preserve"> :</w:t>
            </w:r>
          </w:p>
        </w:tc>
        <w:tc>
          <w:tcPr>
            <w:tcW w:w="2763" w:type="dxa"/>
            <w:tcBorders>
              <w:top w:val="thinThickSmallGap" w:sz="12" w:space="0" w:color="auto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4A14E64" w14:textId="77777777" w:rsidR="002E6263" w:rsidRPr="00513438" w:rsidRDefault="001741FB" w:rsidP="008961CD">
            <w:pPr>
              <w:bidi/>
              <w:rPr>
                <w:rFonts w:ascii="Mudir MT" w:hAnsi="Mudir MT" w:cs="Simplified Arabic"/>
                <w:b/>
                <w:bCs/>
                <w:sz w:val="32"/>
                <w:szCs w:val="32"/>
                <w:lang w:bidi="ar-EG"/>
              </w:rPr>
            </w:pPr>
            <w:r w:rsidRPr="00513438">
              <w:rPr>
                <w:rFonts w:ascii="Mudir MT" w:hAnsi="Mudir MT" w:cs="Simplified Arabic" w:hint="cs"/>
                <w:b/>
                <w:bCs/>
                <w:sz w:val="32"/>
                <w:szCs w:val="32"/>
                <w:rtl/>
                <w:lang w:bidi="ar-EG"/>
              </w:rPr>
              <w:t>علي محمد يحيى علي</w:t>
            </w:r>
          </w:p>
        </w:tc>
        <w:tc>
          <w:tcPr>
            <w:tcW w:w="2214" w:type="dxa"/>
            <w:tcBorders>
              <w:top w:val="thinThickSmallGap" w:sz="12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4B493801" w14:textId="77777777" w:rsidR="002E6263" w:rsidRPr="00FF0EF8" w:rsidRDefault="002E6263" w:rsidP="004D3C98">
            <w:pPr>
              <w:bidi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 w:rsidRPr="00FF0EF8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الاسم</w:t>
            </w:r>
            <w:r w:rsidRPr="00FF0EF8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</w:tc>
      </w:tr>
      <w:tr w:rsidR="002E6263" w14:paraId="2703C0B9" w14:textId="77777777" w:rsidTr="002D2462">
        <w:trPr>
          <w:trHeight w:val="435"/>
          <w:jc w:val="center"/>
        </w:trPr>
        <w:tc>
          <w:tcPr>
            <w:tcW w:w="3357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26E545C" w14:textId="6A675619" w:rsidR="002E6263" w:rsidRPr="00513438" w:rsidRDefault="00882DF6" w:rsidP="008961CD">
            <w:pPr>
              <w:bidi/>
              <w:rPr>
                <w:rFonts w:ascii="Mudir MT" w:hAnsi="Mudir MT" w:cs="Simplified Arabic"/>
                <w:b/>
                <w:bCs/>
                <w:sz w:val="32"/>
                <w:szCs w:val="32"/>
                <w:lang w:bidi="ar-EG"/>
              </w:rPr>
            </w:pPr>
            <w:r>
              <w:rPr>
                <w:rFonts w:ascii="Mudir MT" w:hAnsi="Mudir MT" w:cs="Simplified Arabic" w:hint="cs"/>
                <w:b/>
                <w:bCs/>
                <w:sz w:val="32"/>
                <w:szCs w:val="32"/>
                <w:rtl/>
                <w:lang w:bidi="ar-EG"/>
              </w:rPr>
              <w:t>متزوج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6DA7307A" w14:textId="77777777" w:rsidR="002E6263" w:rsidRPr="00FF0EF8" w:rsidRDefault="002E6263" w:rsidP="00F265F6">
            <w:pPr>
              <w:bidi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 w:rsidRPr="00FF0EF8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الحالة</w:t>
            </w:r>
            <w:r w:rsidRPr="00FF0EF8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FF0EF8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العائلية</w:t>
            </w:r>
            <w:r w:rsidRPr="00FF0EF8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</w:tc>
        <w:tc>
          <w:tcPr>
            <w:tcW w:w="2763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41FB971B" w14:textId="77777777" w:rsidR="002E6263" w:rsidRPr="00513438" w:rsidRDefault="001741FB" w:rsidP="008961CD">
            <w:pPr>
              <w:bidi/>
              <w:rPr>
                <w:rFonts w:ascii="Mudir MT" w:hAnsi="Mudir MT" w:cs="Simplified Arabic"/>
                <w:b/>
                <w:bCs/>
                <w:sz w:val="32"/>
                <w:szCs w:val="32"/>
                <w:lang w:bidi="ar-SY"/>
              </w:rPr>
            </w:pPr>
            <w:r w:rsidRPr="00513438">
              <w:rPr>
                <w:rFonts w:ascii="Mudir MT" w:hAnsi="Mudir MT" w:cs="Simplified Arabic" w:hint="cs"/>
                <w:b/>
                <w:bCs/>
                <w:sz w:val="32"/>
                <w:szCs w:val="32"/>
                <w:rtl/>
                <w:lang w:bidi="ar-SY"/>
              </w:rPr>
              <w:t>أسيوط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6BE0B81A" w14:textId="77777777" w:rsidR="002E6263" w:rsidRPr="00FF0EF8" w:rsidRDefault="002E6263" w:rsidP="00F265F6">
            <w:pPr>
              <w:bidi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 w:rsidRPr="00FF0EF8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مكان</w:t>
            </w:r>
            <w:r w:rsidRPr="00FF0EF8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FF0EF8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الميلاد</w:t>
            </w:r>
            <w:r w:rsidRPr="00FF0EF8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</w:tc>
      </w:tr>
      <w:tr w:rsidR="002E6263" w14:paraId="604D26D9" w14:textId="77777777" w:rsidTr="002D2462">
        <w:trPr>
          <w:trHeight w:val="435"/>
          <w:jc w:val="center"/>
        </w:trPr>
        <w:tc>
          <w:tcPr>
            <w:tcW w:w="3357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560535AC" w14:textId="77777777" w:rsidR="002E6263" w:rsidRPr="00513438" w:rsidRDefault="001741FB" w:rsidP="008961CD">
            <w:pPr>
              <w:bidi/>
              <w:rPr>
                <w:rFonts w:ascii="Mudir MT" w:hAnsi="Mudir MT" w:cs="Simplified Arabic"/>
                <w:b/>
                <w:bCs/>
                <w:sz w:val="32"/>
                <w:szCs w:val="32"/>
                <w:lang w:bidi="ar-EG"/>
              </w:rPr>
            </w:pPr>
            <w:r w:rsidRPr="00513438">
              <w:rPr>
                <w:rFonts w:ascii="Mudir MT" w:hAnsi="Mudir MT" w:cs="Simplified Arabic" w:hint="cs"/>
                <w:b/>
                <w:bCs/>
                <w:sz w:val="32"/>
                <w:szCs w:val="32"/>
                <w:rtl/>
                <w:lang w:bidi="ar-EG"/>
              </w:rPr>
              <w:t>مسلم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20E8F7BB" w14:textId="77777777" w:rsidR="002E6263" w:rsidRPr="00FF0EF8" w:rsidRDefault="002E6263" w:rsidP="00F265F6">
            <w:pPr>
              <w:bidi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 w:rsidRPr="00FF0EF8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الديانة</w:t>
            </w:r>
            <w:r w:rsidRPr="00FF0EF8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</w:tc>
        <w:tc>
          <w:tcPr>
            <w:tcW w:w="2763" w:type="dxa"/>
            <w:tcBorders>
              <w:top w:val="nil"/>
              <w:left w:val="thinThickSmallGap" w:sz="12" w:space="0" w:color="auto"/>
              <w:bottom w:val="single" w:sz="6" w:space="0" w:color="auto"/>
              <w:right w:val="single" w:sz="6" w:space="0" w:color="auto"/>
            </w:tcBorders>
          </w:tcPr>
          <w:p w14:paraId="24747828" w14:textId="77777777" w:rsidR="002E6263" w:rsidRPr="00513438" w:rsidRDefault="001741FB" w:rsidP="008961CD">
            <w:pPr>
              <w:bidi/>
              <w:rPr>
                <w:rFonts w:ascii="Mudir MT" w:hAnsi="Mudir MT" w:cs="Simplified Arabic"/>
                <w:b/>
                <w:bCs/>
                <w:sz w:val="32"/>
                <w:szCs w:val="32"/>
              </w:rPr>
            </w:pPr>
            <w:r w:rsidRPr="00513438">
              <w:rPr>
                <w:rFonts w:ascii="Mudir MT" w:hAnsi="Mudir MT" w:cs="Simplified Arabic" w:hint="cs"/>
                <w:b/>
                <w:bCs/>
                <w:sz w:val="32"/>
                <w:szCs w:val="32"/>
                <w:rtl/>
              </w:rPr>
              <w:t>مصري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23326B5A" w14:textId="77777777" w:rsidR="002E6263" w:rsidRPr="00FF0EF8" w:rsidRDefault="002E6263" w:rsidP="00F265F6">
            <w:pPr>
              <w:bidi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 w:rsidRPr="00FF0EF8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الجنسية</w:t>
            </w:r>
            <w:r w:rsidRPr="00FF0EF8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</w:tc>
      </w:tr>
      <w:tr w:rsidR="002E6263" w14:paraId="75F9E72C" w14:textId="77777777" w:rsidTr="002D2462">
        <w:trPr>
          <w:trHeight w:val="435"/>
          <w:jc w:val="center"/>
        </w:trPr>
        <w:tc>
          <w:tcPr>
            <w:tcW w:w="3357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</w:tcPr>
          <w:p w14:paraId="0AD833CB" w14:textId="77777777" w:rsidR="002E6263" w:rsidRPr="00513438" w:rsidRDefault="001741FB" w:rsidP="008961CD">
            <w:pPr>
              <w:bidi/>
              <w:rPr>
                <w:rFonts w:ascii="Mudir MT" w:hAnsi="Mudir MT" w:cs="Simplified Arabic"/>
                <w:b/>
                <w:bCs/>
                <w:sz w:val="32"/>
                <w:szCs w:val="32"/>
                <w:lang w:bidi="ar-EG"/>
              </w:rPr>
            </w:pPr>
            <w:r w:rsidRPr="00513438">
              <w:rPr>
                <w:rFonts w:ascii="Mudir MT" w:hAnsi="Mudir MT" w:cs="Simplified Arabic" w:hint="cs"/>
                <w:b/>
                <w:bCs/>
                <w:sz w:val="32"/>
                <w:szCs w:val="32"/>
                <w:rtl/>
                <w:lang w:bidi="ar-EG"/>
              </w:rPr>
              <w:t>ممتاز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2347A7DF" w14:textId="77777777" w:rsidR="002E6263" w:rsidRPr="00FF0EF8" w:rsidRDefault="002E6263" w:rsidP="00F265F6">
            <w:pPr>
              <w:bidi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 w:rsidRPr="00FF0EF8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مهارات</w:t>
            </w:r>
            <w:r w:rsidRPr="00FF0EF8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FF0EF8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الكمبيوتر</w:t>
            </w:r>
            <w:r w:rsidRPr="00FF0EF8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</w:tc>
        <w:tc>
          <w:tcPr>
            <w:tcW w:w="2763" w:type="dxa"/>
            <w:tcBorders>
              <w:top w:val="nil"/>
              <w:left w:val="thinThickSmallGap" w:sz="12" w:space="0" w:color="auto"/>
              <w:bottom w:val="single" w:sz="4" w:space="0" w:color="auto"/>
              <w:right w:val="single" w:sz="6" w:space="0" w:color="auto"/>
            </w:tcBorders>
          </w:tcPr>
          <w:p w14:paraId="0EFFE789" w14:textId="77777777" w:rsidR="002E6263" w:rsidRPr="00513438" w:rsidRDefault="001741FB" w:rsidP="008961CD">
            <w:pPr>
              <w:bidi/>
              <w:rPr>
                <w:rFonts w:ascii="Mudir MT" w:hAnsi="Mudir MT" w:cs="Simplified Arabic"/>
                <w:b/>
                <w:bCs/>
                <w:sz w:val="32"/>
                <w:szCs w:val="32"/>
              </w:rPr>
            </w:pPr>
            <w:r w:rsidRPr="00513438">
              <w:rPr>
                <w:rFonts w:ascii="Mudir MT" w:hAnsi="Mudir MT" w:cs="Simplified Arabic" w:hint="cs"/>
                <w:b/>
                <w:bCs/>
                <w:sz w:val="32"/>
                <w:szCs w:val="32"/>
                <w:rtl/>
              </w:rPr>
              <w:t>متوسطة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thinThickSmallGap" w:sz="12" w:space="0" w:color="auto"/>
            </w:tcBorders>
            <w:vAlign w:val="center"/>
          </w:tcPr>
          <w:p w14:paraId="0A623E3A" w14:textId="77777777" w:rsidR="002E6263" w:rsidRPr="00FF0EF8" w:rsidRDefault="002E6263" w:rsidP="00F265F6">
            <w:pPr>
              <w:bidi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 w:rsidRPr="00FF0EF8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درجة</w:t>
            </w:r>
            <w:r w:rsidRPr="00FF0EF8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FF0EF8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إجادة</w:t>
            </w:r>
            <w:r w:rsidRPr="00FF0EF8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FF0EF8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اللغة</w:t>
            </w:r>
            <w:r w:rsidRPr="00FF0EF8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FF0EF8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الان</w:t>
            </w:r>
            <w:r w:rsidR="00FF0EF8">
              <w:rPr>
                <w:rFonts w:ascii="Mudir MT" w:hAnsi="Mudir MT" w:cs="Traditional Arabic" w:hint="cs"/>
                <w:b/>
                <w:bCs/>
                <w:color w:val="FF0000"/>
                <w:sz w:val="26"/>
                <w:szCs w:val="26"/>
                <w:rtl/>
              </w:rPr>
              <w:t>ج</w:t>
            </w:r>
            <w:r w:rsidRPr="00FF0EF8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ليزية</w:t>
            </w:r>
            <w:r w:rsidRPr="00FF0EF8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>:</w:t>
            </w:r>
          </w:p>
        </w:tc>
      </w:tr>
      <w:tr w:rsidR="00654F17" w14:paraId="5E737607" w14:textId="77777777" w:rsidTr="002D2462">
        <w:trPr>
          <w:trHeight w:val="435"/>
          <w:jc w:val="center"/>
        </w:trPr>
        <w:tc>
          <w:tcPr>
            <w:tcW w:w="3357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  <w:vAlign w:val="center"/>
          </w:tcPr>
          <w:p w14:paraId="0F26745B" w14:textId="0AC4FED0" w:rsidR="00654F17" w:rsidRPr="00F0135B" w:rsidRDefault="00882DF6" w:rsidP="00882DF6">
            <w:pPr>
              <w:rPr>
                <w:b/>
                <w:bCs/>
                <w:sz w:val="28"/>
                <w:szCs w:val="28"/>
                <w:lang w:bidi="ar-EG"/>
              </w:rPr>
            </w:pPr>
            <w:r>
              <w:rPr>
                <w:b/>
                <w:bCs/>
                <w:sz w:val="28"/>
                <w:szCs w:val="28"/>
                <w:lang w:bidi="ar-EG"/>
              </w:rPr>
              <w:t>aliyahia@edu.aun.edu.eg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514A73CA" w14:textId="77777777" w:rsidR="00654F17" w:rsidRPr="001069C5" w:rsidRDefault="00654F17" w:rsidP="00487914">
            <w:pPr>
              <w:bidi/>
              <w:jc w:val="center"/>
              <w:rPr>
                <w:rFonts w:ascii="Calibri" w:hAnsi="Calibri" w:cs="Traditional Arabic"/>
                <w:color w:val="FF0000"/>
                <w:sz w:val="26"/>
                <w:szCs w:val="26"/>
              </w:rPr>
            </w:pPr>
            <w:r w:rsidRPr="001069C5">
              <w:rPr>
                <w:rFonts w:ascii="Calibri" w:hAnsi="Calibri" w:cs="Traditional Arabic"/>
                <w:color w:val="FF0000"/>
                <w:sz w:val="26"/>
                <w:szCs w:val="26"/>
              </w:rPr>
              <w:t>E-mail</w:t>
            </w:r>
          </w:p>
        </w:tc>
        <w:tc>
          <w:tcPr>
            <w:tcW w:w="2763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6" w:space="0" w:color="auto"/>
            </w:tcBorders>
          </w:tcPr>
          <w:p w14:paraId="3048F715" w14:textId="77777777" w:rsidR="00654F17" w:rsidRPr="00513438" w:rsidRDefault="00654F17" w:rsidP="008961CD">
            <w:pPr>
              <w:bidi/>
              <w:rPr>
                <w:rFonts w:ascii="Mudir MT" w:hAnsi="Mudir MT" w:cs="Simplified Arabic"/>
                <w:b/>
                <w:bCs/>
                <w:sz w:val="32"/>
                <w:szCs w:val="32"/>
                <w:rtl/>
              </w:rPr>
            </w:pPr>
            <w:r>
              <w:rPr>
                <w:rFonts w:ascii="Mudir MT" w:hAnsi="Mudir MT" w:cs="Simplified Arabic" w:hint="cs"/>
                <w:b/>
                <w:bCs/>
                <w:sz w:val="32"/>
                <w:szCs w:val="32"/>
                <w:rtl/>
              </w:rPr>
              <w:t>201064134407</w:t>
            </w:r>
          </w:p>
        </w:tc>
        <w:tc>
          <w:tcPr>
            <w:tcW w:w="2214" w:type="dxa"/>
            <w:tcBorders>
              <w:top w:val="single" w:sz="6" w:space="0" w:color="auto"/>
              <w:left w:val="single" w:sz="6" w:space="0" w:color="auto"/>
              <w:bottom w:val="thinThickSmallGap" w:sz="12" w:space="0" w:color="auto"/>
              <w:right w:val="thinThickSmallGap" w:sz="12" w:space="0" w:color="auto"/>
            </w:tcBorders>
            <w:vAlign w:val="center"/>
          </w:tcPr>
          <w:p w14:paraId="7A3BAD47" w14:textId="77777777" w:rsidR="00654F17" w:rsidRPr="00FF0EF8" w:rsidRDefault="00654F17" w:rsidP="00F265F6">
            <w:pPr>
              <w:bidi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color w:val="FF0000"/>
                <w:sz w:val="26"/>
                <w:szCs w:val="26"/>
                <w:rtl/>
              </w:rPr>
              <w:t>موبايل</w:t>
            </w:r>
          </w:p>
        </w:tc>
      </w:tr>
    </w:tbl>
    <w:p w14:paraId="0E83C07D" w14:textId="77777777" w:rsidR="009F0459" w:rsidRPr="00F265F6" w:rsidRDefault="009F0459" w:rsidP="00F265F6">
      <w:pPr>
        <w:bidi/>
        <w:spacing w:before="240"/>
        <w:rPr>
          <w:rFonts w:ascii="Mudir MT" w:hAnsi="Mudir MT" w:cs="Sultan bold"/>
          <w:b/>
          <w:color w:val="FF0000"/>
          <w:sz w:val="32"/>
          <w:szCs w:val="32"/>
          <w:rtl/>
          <w:lang w:bidi="ar-SY"/>
        </w:rPr>
      </w:pPr>
      <w:r w:rsidRPr="00F265F6">
        <w:rPr>
          <w:rFonts w:ascii="Traditional Arabic" w:hAnsi="Traditional Arabic" w:cs="Sultan bold" w:hint="eastAsia"/>
          <w:b/>
          <w:sz w:val="40"/>
          <w:szCs w:val="40"/>
          <w:rtl/>
        </w:rPr>
        <w:t>التعليم</w:t>
      </w:r>
      <w:r w:rsidRPr="00F265F6">
        <w:rPr>
          <w:rFonts w:ascii="Traditional Arabic" w:hAnsi="Traditional Arabic" w:cs="Sultan bold"/>
          <w:b/>
          <w:sz w:val="40"/>
          <w:szCs w:val="40"/>
          <w:rtl/>
        </w:rPr>
        <w:t>:</w:t>
      </w:r>
    </w:p>
    <w:tbl>
      <w:tblPr>
        <w:bidiVisual/>
        <w:tblW w:w="10080" w:type="dxa"/>
        <w:jc w:val="center"/>
        <w:tblLook w:val="0000" w:firstRow="0" w:lastRow="0" w:firstColumn="0" w:lastColumn="0" w:noHBand="0" w:noVBand="0"/>
      </w:tblPr>
      <w:tblGrid>
        <w:gridCol w:w="2993"/>
        <w:gridCol w:w="2447"/>
        <w:gridCol w:w="1760"/>
        <w:gridCol w:w="1440"/>
        <w:gridCol w:w="1440"/>
      </w:tblGrid>
      <w:tr w:rsidR="001741FB" w:rsidRPr="001741FB" w14:paraId="48401DFD" w14:textId="77777777" w:rsidTr="00950334">
        <w:trPr>
          <w:trHeight w:val="435"/>
          <w:jc w:val="center"/>
        </w:trPr>
        <w:tc>
          <w:tcPr>
            <w:tcW w:w="2993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  <w:noWrap/>
            <w:vAlign w:val="bottom"/>
          </w:tcPr>
          <w:p w14:paraId="6F7C3BFF" w14:textId="77777777" w:rsidR="002E6263" w:rsidRPr="001741FB" w:rsidRDefault="00F265F6" w:rsidP="00F265F6">
            <w:pPr>
              <w:jc w:val="center"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udir MT" w:hAnsi="Mudir MT" w:cs="Traditional Arabic" w:hint="cs"/>
                <w:b/>
                <w:bCs/>
                <w:color w:val="FF0000"/>
                <w:sz w:val="26"/>
                <w:szCs w:val="26"/>
                <w:rtl/>
              </w:rPr>
              <w:t>الكلية</w:t>
            </w:r>
            <w:r w:rsidR="002E6263" w:rsidRPr="001741FB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 xml:space="preserve">/ </w:t>
            </w:r>
            <w:r w:rsidR="002E6263" w:rsidRPr="001741FB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الجامعة</w:t>
            </w:r>
          </w:p>
        </w:tc>
        <w:tc>
          <w:tcPr>
            <w:tcW w:w="2447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bottom"/>
          </w:tcPr>
          <w:p w14:paraId="0C169582" w14:textId="77777777" w:rsidR="002E6263" w:rsidRPr="001741FB" w:rsidRDefault="002E6263" w:rsidP="002E6263">
            <w:pPr>
              <w:jc w:val="center"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 w:rsidRPr="001741FB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  <w:lang w:bidi="ar-SY"/>
              </w:rPr>
              <w:t>الشهادة</w:t>
            </w:r>
            <w:r w:rsidRPr="001741FB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  <w:lang w:bidi="ar-SY"/>
              </w:rPr>
              <w:t xml:space="preserve"> </w:t>
            </w:r>
            <w:r w:rsidRPr="001741FB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1741FB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العلمية</w:t>
            </w:r>
          </w:p>
        </w:tc>
        <w:tc>
          <w:tcPr>
            <w:tcW w:w="176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bottom"/>
          </w:tcPr>
          <w:p w14:paraId="5972570B" w14:textId="77777777" w:rsidR="002E6263" w:rsidRPr="001741FB" w:rsidRDefault="002E6263" w:rsidP="00F265F6">
            <w:pPr>
              <w:jc w:val="center"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 w:rsidRPr="001741FB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المدينة</w:t>
            </w:r>
          </w:p>
        </w:tc>
        <w:tc>
          <w:tcPr>
            <w:tcW w:w="144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bottom"/>
          </w:tcPr>
          <w:p w14:paraId="12823164" w14:textId="77777777" w:rsidR="002E6263" w:rsidRPr="001741FB" w:rsidRDefault="00F265F6" w:rsidP="002E6263">
            <w:pPr>
              <w:jc w:val="center"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udir MT" w:hAnsi="Mudir MT" w:cs="Traditional Arabic" w:hint="cs"/>
                <w:b/>
                <w:bCs/>
                <w:color w:val="FF0000"/>
                <w:sz w:val="26"/>
                <w:szCs w:val="26"/>
                <w:rtl/>
              </w:rPr>
              <w:t>التخصص</w:t>
            </w:r>
          </w:p>
        </w:tc>
        <w:tc>
          <w:tcPr>
            <w:tcW w:w="144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noWrap/>
            <w:vAlign w:val="bottom"/>
          </w:tcPr>
          <w:p w14:paraId="27AD8E7D" w14:textId="77777777" w:rsidR="002E6263" w:rsidRPr="001741FB" w:rsidRDefault="002E6263" w:rsidP="002E6263">
            <w:pPr>
              <w:jc w:val="center"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 w:rsidRPr="001741FB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تاريخ</w:t>
            </w:r>
            <w:r w:rsidRPr="001741FB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1741FB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التخرج</w:t>
            </w:r>
          </w:p>
        </w:tc>
      </w:tr>
      <w:tr w:rsidR="002E6263" w:rsidRPr="002B43F8" w14:paraId="3C226628" w14:textId="77777777" w:rsidTr="00950334">
        <w:trPr>
          <w:trHeight w:val="435"/>
          <w:jc w:val="center"/>
        </w:trPr>
        <w:tc>
          <w:tcPr>
            <w:tcW w:w="2993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ECB3ED0" w14:textId="77777777" w:rsidR="002E6263" w:rsidRPr="001741FB" w:rsidRDefault="001741FB" w:rsidP="001741FB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كلية التربية - جامعة أسيوط</w:t>
            </w:r>
          </w:p>
        </w:tc>
        <w:tc>
          <w:tcPr>
            <w:tcW w:w="2447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58B7A" w14:textId="77777777" w:rsidR="002E6263" w:rsidRPr="001741FB" w:rsidRDefault="001741FB" w:rsidP="001741FB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بكالوريوس العلوم والتربية</w:t>
            </w:r>
          </w:p>
        </w:tc>
        <w:tc>
          <w:tcPr>
            <w:tcW w:w="176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F349FF6" w14:textId="77777777" w:rsidR="002E6263" w:rsidRPr="001741FB" w:rsidRDefault="001741FB" w:rsidP="001741FB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أسيوط</w:t>
            </w:r>
          </w:p>
        </w:tc>
        <w:tc>
          <w:tcPr>
            <w:tcW w:w="14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0E975A2" w14:textId="77777777" w:rsidR="002E6263" w:rsidRPr="001741FB" w:rsidRDefault="001741FB" w:rsidP="001741FB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رياضيات</w:t>
            </w:r>
          </w:p>
        </w:tc>
        <w:tc>
          <w:tcPr>
            <w:tcW w:w="144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7752BCD0" w14:textId="77777777" w:rsidR="002E6263" w:rsidRPr="001741FB" w:rsidRDefault="001741FB" w:rsidP="001741FB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2009م</w:t>
            </w:r>
          </w:p>
        </w:tc>
      </w:tr>
      <w:tr w:rsidR="001741FB" w:rsidRPr="002B43F8" w14:paraId="678DFFFA" w14:textId="77777777" w:rsidTr="00950334">
        <w:trPr>
          <w:trHeight w:val="435"/>
          <w:jc w:val="center"/>
        </w:trPr>
        <w:tc>
          <w:tcPr>
            <w:tcW w:w="29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EB5EA45" w14:textId="77777777" w:rsidR="001741FB" w:rsidRPr="001741FB" w:rsidRDefault="001741FB" w:rsidP="001741FB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كلية التربية - جامعة أسيوط</w:t>
            </w:r>
          </w:p>
        </w:tc>
        <w:tc>
          <w:tcPr>
            <w:tcW w:w="244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3E91575" w14:textId="77777777" w:rsidR="001741FB" w:rsidRPr="001741FB" w:rsidRDefault="00F265F6" w:rsidP="001741FB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الدبلوم</w:t>
            </w:r>
            <w:r w:rsidR="001741FB"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 xml:space="preserve"> </w:t>
            </w: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ال</w:t>
            </w:r>
            <w:r w:rsidR="001741FB"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مهنية</w:t>
            </w:r>
          </w:p>
        </w:tc>
        <w:tc>
          <w:tcPr>
            <w:tcW w:w="1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FE912C7" w14:textId="77777777" w:rsidR="001741FB" w:rsidRPr="001741FB" w:rsidRDefault="001741FB" w:rsidP="001741FB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أسيوط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B823E13" w14:textId="77777777" w:rsidR="001741FB" w:rsidRPr="001741FB" w:rsidRDefault="001741FB" w:rsidP="001741FB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إدارة مدرسية</w:t>
            </w:r>
          </w:p>
        </w:tc>
        <w:tc>
          <w:tcPr>
            <w:tcW w:w="1440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0E943A51" w14:textId="77777777" w:rsidR="001741FB" w:rsidRPr="001741FB" w:rsidRDefault="001741FB" w:rsidP="001741FB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2010م</w:t>
            </w:r>
          </w:p>
        </w:tc>
      </w:tr>
      <w:tr w:rsidR="001741FB" w:rsidRPr="002B43F8" w14:paraId="3EE78653" w14:textId="77777777" w:rsidTr="00950334">
        <w:trPr>
          <w:trHeight w:val="435"/>
          <w:jc w:val="center"/>
        </w:trPr>
        <w:tc>
          <w:tcPr>
            <w:tcW w:w="29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DA20FC2" w14:textId="77777777" w:rsidR="001741FB" w:rsidRPr="001741FB" w:rsidRDefault="001741FB" w:rsidP="001741FB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كلية التربية - جامعة أسيوط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D435B91" w14:textId="77777777" w:rsidR="001741FB" w:rsidRPr="001741FB" w:rsidRDefault="00F265F6" w:rsidP="00F265F6">
            <w:pPr>
              <w:bidi/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ال</w:t>
            </w:r>
            <w:r w:rsidR="001741FB"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 xml:space="preserve">دبلوم </w:t>
            </w: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ال</w:t>
            </w:r>
            <w:r w:rsidR="001741FB"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خاصة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1CBE90" w14:textId="77777777" w:rsidR="001741FB" w:rsidRPr="001741FB" w:rsidRDefault="001741FB" w:rsidP="001741FB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أسيوط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5C781EF" w14:textId="77777777" w:rsidR="001741FB" w:rsidRPr="001741FB" w:rsidRDefault="001741FB" w:rsidP="001741FB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أصول التربية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01D0B61F" w14:textId="77777777" w:rsidR="001741FB" w:rsidRPr="001741FB" w:rsidRDefault="004276BA" w:rsidP="001741FB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2012م</w:t>
            </w:r>
          </w:p>
        </w:tc>
      </w:tr>
      <w:tr w:rsidR="000013DF" w:rsidRPr="002B43F8" w14:paraId="0F1D0101" w14:textId="77777777" w:rsidTr="00950334">
        <w:trPr>
          <w:trHeight w:val="435"/>
          <w:jc w:val="center"/>
        </w:trPr>
        <w:tc>
          <w:tcPr>
            <w:tcW w:w="2993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318E76F" w14:textId="77777777" w:rsidR="000013DF" w:rsidRPr="001741FB" w:rsidRDefault="000013DF" w:rsidP="000013DF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كلية التربية - جامعة أسيوط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37087" w14:textId="77777777" w:rsidR="000013DF" w:rsidRPr="001741FB" w:rsidRDefault="00F265F6" w:rsidP="000013DF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الماجستير في التربية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B0D7C3" w14:textId="77777777" w:rsidR="000013DF" w:rsidRPr="001741FB" w:rsidRDefault="000013DF" w:rsidP="000013DF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أسيوط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B524343" w14:textId="77777777" w:rsidR="000013DF" w:rsidRPr="001741FB" w:rsidRDefault="000013DF" w:rsidP="000013DF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أصول التربية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0DEB18A4" w14:textId="77777777" w:rsidR="000013DF" w:rsidRDefault="000013DF" w:rsidP="000013DF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2014م</w:t>
            </w:r>
          </w:p>
        </w:tc>
      </w:tr>
      <w:tr w:rsidR="000013DF" w:rsidRPr="002B43F8" w14:paraId="5F47B47F" w14:textId="77777777" w:rsidTr="00950334">
        <w:trPr>
          <w:trHeight w:val="435"/>
          <w:jc w:val="center"/>
        </w:trPr>
        <w:tc>
          <w:tcPr>
            <w:tcW w:w="2993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  <w:noWrap/>
            <w:vAlign w:val="center"/>
          </w:tcPr>
          <w:p w14:paraId="66BC4A65" w14:textId="77777777" w:rsidR="000013DF" w:rsidRPr="001741FB" w:rsidRDefault="000013DF" w:rsidP="000013DF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كلية التربية - جامعة أسيوط</w:t>
            </w:r>
          </w:p>
        </w:tc>
        <w:tc>
          <w:tcPr>
            <w:tcW w:w="2447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center"/>
          </w:tcPr>
          <w:p w14:paraId="607EE606" w14:textId="77777777" w:rsidR="000013DF" w:rsidRPr="001741FB" w:rsidRDefault="00924163" w:rsidP="00F265F6">
            <w:pPr>
              <w:bidi/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دكتوراه الف</w:t>
            </w:r>
            <w:r w:rsidR="00F62090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ل</w:t>
            </w: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سفة في التربية</w:t>
            </w:r>
          </w:p>
        </w:tc>
        <w:tc>
          <w:tcPr>
            <w:tcW w:w="176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center"/>
          </w:tcPr>
          <w:p w14:paraId="7F4B4C24" w14:textId="77777777" w:rsidR="000013DF" w:rsidRPr="001741FB" w:rsidRDefault="000013DF" w:rsidP="000013DF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أسيوط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center"/>
          </w:tcPr>
          <w:p w14:paraId="06B50ABA" w14:textId="77777777" w:rsidR="000013DF" w:rsidRPr="001741FB" w:rsidRDefault="000013DF" w:rsidP="000013DF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أصول التربية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noWrap/>
            <w:vAlign w:val="center"/>
          </w:tcPr>
          <w:p w14:paraId="6A69289B" w14:textId="2C242772" w:rsidR="000013DF" w:rsidRDefault="00882DF6" w:rsidP="000013DF">
            <w:pPr>
              <w:jc w:val="center"/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  <w:lang w:bidi="ar-EG"/>
              </w:rPr>
              <w:t>2020م</w:t>
            </w:r>
          </w:p>
        </w:tc>
      </w:tr>
    </w:tbl>
    <w:p w14:paraId="5CE46572" w14:textId="77777777" w:rsidR="009F0459" w:rsidRPr="00F265F6" w:rsidRDefault="009F0459" w:rsidP="00F265F6">
      <w:pPr>
        <w:bidi/>
        <w:spacing w:before="240"/>
        <w:rPr>
          <w:rFonts w:ascii="Mudir MT" w:hAnsi="Mudir MT" w:cs="Sultan bold"/>
          <w:b/>
          <w:sz w:val="30"/>
          <w:szCs w:val="30"/>
          <w:rtl/>
        </w:rPr>
      </w:pPr>
      <w:r w:rsidRPr="00F265F6">
        <w:rPr>
          <w:rFonts w:ascii="Traditional Arabic" w:hAnsi="Traditional Arabic" w:cs="Sultan bold" w:hint="eastAsia"/>
          <w:b/>
          <w:sz w:val="38"/>
          <w:szCs w:val="38"/>
          <w:rtl/>
        </w:rPr>
        <w:t>التاريخ</w:t>
      </w:r>
      <w:r w:rsidRPr="00F265F6">
        <w:rPr>
          <w:rFonts w:ascii="Traditional Arabic" w:hAnsi="Traditional Arabic" w:cs="Sultan bold"/>
          <w:b/>
          <w:sz w:val="38"/>
          <w:szCs w:val="38"/>
          <w:rtl/>
        </w:rPr>
        <w:t xml:space="preserve"> </w:t>
      </w:r>
      <w:r w:rsidRPr="00F265F6">
        <w:rPr>
          <w:rFonts w:ascii="Traditional Arabic" w:hAnsi="Traditional Arabic" w:cs="Sultan bold" w:hint="eastAsia"/>
          <w:b/>
          <w:sz w:val="38"/>
          <w:szCs w:val="38"/>
          <w:rtl/>
        </w:rPr>
        <w:t>الوظيفي</w:t>
      </w:r>
      <w:r w:rsidRPr="00F265F6">
        <w:rPr>
          <w:rFonts w:ascii="Traditional Arabic" w:hAnsi="Traditional Arabic" w:cs="Sultan bold"/>
          <w:b/>
          <w:sz w:val="38"/>
          <w:szCs w:val="38"/>
          <w:rtl/>
        </w:rPr>
        <w:t xml:space="preserve"> </w:t>
      </w:r>
      <w:r w:rsidRPr="00F265F6">
        <w:rPr>
          <w:rFonts w:ascii="Traditional Arabic" w:hAnsi="Traditional Arabic" w:cs="Sultan bold"/>
          <w:b/>
          <w:sz w:val="38"/>
          <w:szCs w:val="38"/>
          <w:rtl/>
          <w:lang w:bidi="ar-SY"/>
        </w:rPr>
        <w:t>:</w:t>
      </w:r>
    </w:p>
    <w:p w14:paraId="4114A32D" w14:textId="77777777" w:rsidR="009F0459" w:rsidRPr="00F265F6" w:rsidRDefault="009F0459" w:rsidP="008961CD">
      <w:pPr>
        <w:bidi/>
        <w:jc w:val="center"/>
        <w:rPr>
          <w:rFonts w:ascii="Traditional Arabic" w:hAnsi="Traditional Arabic" w:cs="Traditional Arabic"/>
          <w:sz w:val="2"/>
          <w:szCs w:val="2"/>
          <w:rtl/>
          <w:lang w:bidi="ar-SY"/>
        </w:rPr>
      </w:pPr>
    </w:p>
    <w:tbl>
      <w:tblPr>
        <w:bidiVisual/>
        <w:tblW w:w="10129" w:type="dxa"/>
        <w:jc w:val="center"/>
        <w:tblLook w:val="0000" w:firstRow="0" w:lastRow="0" w:firstColumn="0" w:lastColumn="0" w:noHBand="0" w:noVBand="0"/>
      </w:tblPr>
      <w:tblGrid>
        <w:gridCol w:w="2267"/>
        <w:gridCol w:w="1430"/>
        <w:gridCol w:w="1620"/>
        <w:gridCol w:w="1662"/>
        <w:gridCol w:w="1488"/>
        <w:gridCol w:w="1662"/>
      </w:tblGrid>
      <w:tr w:rsidR="002F2031" w:rsidRPr="002B43F8" w14:paraId="06F8B9BE" w14:textId="77777777" w:rsidTr="00924163">
        <w:trPr>
          <w:trHeight w:val="489"/>
          <w:jc w:val="center"/>
        </w:trPr>
        <w:tc>
          <w:tcPr>
            <w:tcW w:w="2267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noWrap/>
            <w:vAlign w:val="bottom"/>
          </w:tcPr>
          <w:p w14:paraId="4FC4CA3E" w14:textId="77777777" w:rsidR="002F2031" w:rsidRPr="001741FB" w:rsidRDefault="002F2031" w:rsidP="000D1C30">
            <w:pPr>
              <w:jc w:val="center"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 w:rsidRPr="001741FB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مكان</w:t>
            </w:r>
            <w:r w:rsidRPr="001741FB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1741FB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العمل</w:t>
            </w:r>
            <w:r w:rsidRPr="001741FB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</w:p>
        </w:tc>
        <w:tc>
          <w:tcPr>
            <w:tcW w:w="143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bottom"/>
          </w:tcPr>
          <w:p w14:paraId="4B8F7EA5" w14:textId="77777777" w:rsidR="002F2031" w:rsidRPr="001741FB" w:rsidRDefault="002F2031" w:rsidP="000D1C30">
            <w:pPr>
              <w:jc w:val="center"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 w:rsidRPr="001741FB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المدينة</w:t>
            </w:r>
            <w:r w:rsidRPr="001741FB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 xml:space="preserve"> / </w:t>
            </w:r>
            <w:r w:rsidRPr="001741FB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البلد</w:t>
            </w:r>
          </w:p>
        </w:tc>
        <w:tc>
          <w:tcPr>
            <w:tcW w:w="162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bottom"/>
          </w:tcPr>
          <w:p w14:paraId="5AFA5CC7" w14:textId="77777777" w:rsidR="002F2031" w:rsidRPr="001741FB" w:rsidRDefault="00BA6016" w:rsidP="000D1C30">
            <w:pPr>
              <w:jc w:val="center"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udir MT" w:hAnsi="Mudir MT" w:cs="Traditional Arabic" w:hint="cs"/>
                <w:b/>
                <w:bCs/>
                <w:color w:val="FF0000"/>
                <w:sz w:val="26"/>
                <w:szCs w:val="26"/>
                <w:rtl/>
              </w:rPr>
              <w:t>الوظيفة</w:t>
            </w:r>
          </w:p>
        </w:tc>
        <w:tc>
          <w:tcPr>
            <w:tcW w:w="166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51C61A27" w14:textId="77777777" w:rsidR="002F2031" w:rsidRPr="001741FB" w:rsidRDefault="002F2031" w:rsidP="000D1C30">
            <w:pPr>
              <w:jc w:val="center"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  <w:lang w:bidi="ar-EG"/>
              </w:rPr>
            </w:pPr>
            <w:r>
              <w:rPr>
                <w:rFonts w:ascii="Mudir MT" w:hAnsi="Mudir MT" w:cs="Traditional Arabic" w:hint="cs"/>
                <w:b/>
                <w:bCs/>
                <w:color w:val="FF0000"/>
                <w:sz w:val="26"/>
                <w:szCs w:val="26"/>
                <w:rtl/>
                <w:lang w:bidi="ar-EG"/>
              </w:rPr>
              <w:t>القسم</w:t>
            </w:r>
          </w:p>
        </w:tc>
        <w:tc>
          <w:tcPr>
            <w:tcW w:w="148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bottom"/>
          </w:tcPr>
          <w:p w14:paraId="37E63E88" w14:textId="77777777" w:rsidR="002F2031" w:rsidRPr="001741FB" w:rsidRDefault="002F2031" w:rsidP="000D1C30">
            <w:pPr>
              <w:jc w:val="center"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 w:rsidRPr="001741FB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من</w:t>
            </w:r>
            <w:r w:rsidRPr="001741FB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1741FB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تاريخ</w:t>
            </w:r>
          </w:p>
        </w:tc>
        <w:tc>
          <w:tcPr>
            <w:tcW w:w="1662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noWrap/>
            <w:vAlign w:val="bottom"/>
          </w:tcPr>
          <w:p w14:paraId="16F9C49F" w14:textId="77777777" w:rsidR="002F2031" w:rsidRPr="001741FB" w:rsidRDefault="002F2031" w:rsidP="000D1C30">
            <w:pPr>
              <w:jc w:val="center"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 w:rsidRPr="001741FB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الى</w:t>
            </w:r>
            <w:r w:rsidRPr="001741FB"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  <w:t xml:space="preserve"> </w:t>
            </w:r>
            <w:r w:rsidRPr="001741FB">
              <w:rPr>
                <w:rFonts w:ascii="Mudir MT" w:hAnsi="Mudir MT" w:cs="Traditional Arabic" w:hint="eastAsia"/>
                <w:b/>
                <w:bCs/>
                <w:color w:val="FF0000"/>
                <w:sz w:val="26"/>
                <w:szCs w:val="26"/>
                <w:rtl/>
              </w:rPr>
              <w:t>تاريخ</w:t>
            </w:r>
          </w:p>
        </w:tc>
      </w:tr>
      <w:tr w:rsidR="002F2031" w:rsidRPr="002B43F8" w14:paraId="3465D9F3" w14:textId="77777777" w:rsidTr="00924163">
        <w:trPr>
          <w:trHeight w:val="489"/>
          <w:jc w:val="center"/>
        </w:trPr>
        <w:tc>
          <w:tcPr>
            <w:tcW w:w="2267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A676C" w14:textId="77777777" w:rsidR="002F2031" w:rsidRPr="001741FB" w:rsidRDefault="002F2031" w:rsidP="001741FB">
            <w:pPr>
              <w:jc w:val="center"/>
              <w:rPr>
                <w:rFonts w:ascii="Mudir MT" w:hAnsi="Mudir MT" w:cs="Traditional Arabic"/>
                <w:b/>
                <w:bCs/>
                <w:sz w:val="28"/>
                <w:szCs w:val="28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كلية التربية</w:t>
            </w:r>
            <w:r w:rsidR="00BA6016"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-جامعة أسيوط</w:t>
            </w:r>
          </w:p>
        </w:tc>
        <w:tc>
          <w:tcPr>
            <w:tcW w:w="143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75E52F5" w14:textId="77777777" w:rsidR="002F2031" w:rsidRPr="001741FB" w:rsidRDefault="002F2031" w:rsidP="001741FB">
            <w:pPr>
              <w:jc w:val="center"/>
              <w:rPr>
                <w:rFonts w:ascii="Mudir MT" w:hAnsi="Mudir MT" w:cs="Traditional Arabic"/>
                <w:b/>
                <w:bCs/>
                <w:sz w:val="28"/>
                <w:szCs w:val="28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162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8A147BD" w14:textId="77777777" w:rsidR="002F2031" w:rsidRPr="001741FB" w:rsidRDefault="002F2031" w:rsidP="001741FB">
            <w:pPr>
              <w:jc w:val="center"/>
              <w:rPr>
                <w:rFonts w:ascii="Mudir MT" w:hAnsi="Mudir MT" w:cs="Traditional Arabic"/>
                <w:b/>
                <w:bCs/>
                <w:sz w:val="28"/>
                <w:szCs w:val="28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معيد</w:t>
            </w:r>
          </w:p>
        </w:tc>
        <w:tc>
          <w:tcPr>
            <w:tcW w:w="166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9E31F" w14:textId="77777777" w:rsidR="002F2031" w:rsidRPr="001741FB" w:rsidRDefault="002F2031" w:rsidP="001741FB">
            <w:pPr>
              <w:jc w:val="center"/>
              <w:rPr>
                <w:rFonts w:ascii="Mudir MT" w:hAnsi="Mudir MT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أصول التربية</w:t>
            </w:r>
          </w:p>
        </w:tc>
        <w:tc>
          <w:tcPr>
            <w:tcW w:w="148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ADE5A" w14:textId="77777777" w:rsidR="002F2031" w:rsidRPr="001741FB" w:rsidRDefault="002F2031" w:rsidP="001741FB">
            <w:pPr>
              <w:jc w:val="center"/>
              <w:rPr>
                <w:rFonts w:ascii="Mudir MT" w:hAnsi="Mudir MT" w:cs="Traditional Arabic"/>
                <w:b/>
                <w:bCs/>
                <w:sz w:val="28"/>
                <w:szCs w:val="28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12/2/2011م</w:t>
            </w:r>
          </w:p>
        </w:tc>
        <w:tc>
          <w:tcPr>
            <w:tcW w:w="1662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3750DE1D" w14:textId="77777777" w:rsidR="002F2031" w:rsidRPr="001741FB" w:rsidRDefault="00FB1C85" w:rsidP="00FB1C85">
            <w:pPr>
              <w:jc w:val="center"/>
              <w:rPr>
                <w:rFonts w:ascii="Mudir MT" w:hAnsi="Mudir MT" w:cs="Traditional Arabic"/>
                <w:b/>
                <w:bCs/>
                <w:sz w:val="28"/>
                <w:szCs w:val="28"/>
              </w:rPr>
            </w:pPr>
            <w:r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2</w:t>
            </w:r>
            <w:r w:rsidR="000013DF"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/</w:t>
            </w:r>
            <w:r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10</w:t>
            </w:r>
            <w:r w:rsidR="000013DF"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/2014م</w:t>
            </w:r>
          </w:p>
        </w:tc>
      </w:tr>
      <w:tr w:rsidR="000013DF" w:rsidRPr="001741FB" w14:paraId="4C59BCAA" w14:textId="77777777" w:rsidTr="00882DF6">
        <w:trPr>
          <w:trHeight w:val="489"/>
          <w:jc w:val="center"/>
        </w:trPr>
        <w:tc>
          <w:tcPr>
            <w:tcW w:w="2267" w:type="dxa"/>
            <w:tcBorders>
              <w:top w:val="nil"/>
              <w:left w:val="thinThickSmallGap" w:sz="12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426709D5" w14:textId="77777777" w:rsidR="000013DF" w:rsidRPr="001741FB" w:rsidRDefault="000013DF" w:rsidP="000013DF">
            <w:pPr>
              <w:jc w:val="center"/>
              <w:rPr>
                <w:rFonts w:ascii="Mudir MT" w:hAnsi="Mudir MT" w:cs="Traditional Arabic"/>
                <w:b/>
                <w:bCs/>
                <w:sz w:val="28"/>
                <w:szCs w:val="28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كلية التربية</w:t>
            </w:r>
            <w:r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-جامعة أسيوط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5F0FFF5" w14:textId="77777777" w:rsidR="000013DF" w:rsidRPr="001741FB" w:rsidRDefault="000013DF" w:rsidP="000013DF">
            <w:pPr>
              <w:jc w:val="center"/>
              <w:rPr>
                <w:rFonts w:ascii="Mudir MT" w:hAnsi="Mudir MT" w:cs="Traditional Arabic"/>
                <w:b/>
                <w:bCs/>
                <w:sz w:val="28"/>
                <w:szCs w:val="28"/>
              </w:rPr>
            </w:pPr>
            <w:r w:rsidRPr="001741FB"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99809BD" w14:textId="77777777" w:rsidR="000013DF" w:rsidRPr="001741FB" w:rsidRDefault="000013DF" w:rsidP="000013DF">
            <w:pPr>
              <w:jc w:val="center"/>
              <w:rPr>
                <w:rFonts w:ascii="Mudir MT" w:hAnsi="Mudir MT" w:cs="Traditional Arabic"/>
                <w:b/>
                <w:bCs/>
                <w:sz w:val="28"/>
                <w:szCs w:val="28"/>
              </w:rPr>
            </w:pPr>
            <w:r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مدرس مساعد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8BA3FD3" w14:textId="77777777" w:rsidR="000013DF" w:rsidRPr="001741FB" w:rsidRDefault="000013DF" w:rsidP="000013DF">
            <w:pPr>
              <w:jc w:val="center"/>
              <w:rPr>
                <w:rFonts w:ascii="Mudir MT" w:hAnsi="Mudir MT" w:cs="Traditional Arabic"/>
                <w:b/>
                <w:bCs/>
                <w:sz w:val="28"/>
                <w:szCs w:val="28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أصول التربية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noWrap/>
            <w:vAlign w:val="center"/>
          </w:tcPr>
          <w:p w14:paraId="0C2F42EB" w14:textId="77777777" w:rsidR="000013DF" w:rsidRPr="001741FB" w:rsidRDefault="008A7E85" w:rsidP="000013DF">
            <w:pPr>
              <w:jc w:val="center"/>
              <w:rPr>
                <w:rFonts w:ascii="Mudir MT" w:hAnsi="Mudir MT" w:cs="Traditional Arabic"/>
                <w:b/>
                <w:bCs/>
                <w:sz w:val="28"/>
                <w:szCs w:val="28"/>
              </w:rPr>
            </w:pPr>
            <w:r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2/10/2014م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nil"/>
              <w:right w:val="thinThickSmallGap" w:sz="12" w:space="0" w:color="auto"/>
            </w:tcBorders>
            <w:noWrap/>
            <w:vAlign w:val="center"/>
          </w:tcPr>
          <w:p w14:paraId="0C26ECDE" w14:textId="35F8AB69" w:rsidR="000013DF" w:rsidRPr="001741FB" w:rsidRDefault="00882DF6" w:rsidP="000013DF">
            <w:pPr>
              <w:jc w:val="center"/>
              <w:rPr>
                <w:rFonts w:ascii="Mudir MT" w:hAnsi="Mudir MT" w:cs="Traditional Arabic"/>
                <w:b/>
                <w:bCs/>
                <w:sz w:val="28"/>
                <w:szCs w:val="28"/>
              </w:rPr>
            </w:pPr>
            <w:r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27/6/2020م</w:t>
            </w:r>
          </w:p>
        </w:tc>
      </w:tr>
      <w:tr w:rsidR="00882DF6" w:rsidRPr="001741FB" w14:paraId="5CB50D61" w14:textId="77777777" w:rsidTr="00924163">
        <w:trPr>
          <w:trHeight w:val="489"/>
          <w:jc w:val="center"/>
        </w:trPr>
        <w:tc>
          <w:tcPr>
            <w:tcW w:w="2267" w:type="dxa"/>
            <w:tcBorders>
              <w:top w:val="nil"/>
              <w:left w:val="thinThickSmallGap" w:sz="12" w:space="0" w:color="auto"/>
              <w:bottom w:val="thinThickSmallGap" w:sz="12" w:space="0" w:color="auto"/>
              <w:right w:val="single" w:sz="4" w:space="0" w:color="auto"/>
            </w:tcBorders>
            <w:noWrap/>
            <w:vAlign w:val="center"/>
          </w:tcPr>
          <w:p w14:paraId="63E47755" w14:textId="4516163A" w:rsidR="00882DF6" w:rsidRPr="001741FB" w:rsidRDefault="00882DF6" w:rsidP="000013DF">
            <w:pPr>
              <w:jc w:val="center"/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كلية التربية-جامعة أسيوط</w:t>
            </w:r>
          </w:p>
        </w:tc>
        <w:tc>
          <w:tcPr>
            <w:tcW w:w="1430" w:type="dxa"/>
            <w:tcBorders>
              <w:top w:val="nil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center"/>
          </w:tcPr>
          <w:p w14:paraId="4EC2DDB5" w14:textId="2ABDBAF4" w:rsidR="00882DF6" w:rsidRPr="001741FB" w:rsidRDefault="00882DF6" w:rsidP="000013DF">
            <w:pPr>
              <w:jc w:val="center"/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أسيوط</w:t>
            </w:r>
          </w:p>
        </w:tc>
        <w:tc>
          <w:tcPr>
            <w:tcW w:w="1620" w:type="dxa"/>
            <w:tcBorders>
              <w:top w:val="nil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center"/>
          </w:tcPr>
          <w:p w14:paraId="24C03CD3" w14:textId="5A751FF9" w:rsidR="00882DF6" w:rsidRDefault="00882DF6" w:rsidP="000013DF">
            <w:pPr>
              <w:jc w:val="center"/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مدرس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</w:tcPr>
          <w:p w14:paraId="7DEA3CD8" w14:textId="02162ABF" w:rsidR="00882DF6" w:rsidRDefault="00882DF6" w:rsidP="000013DF">
            <w:pPr>
              <w:jc w:val="center"/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أصول التربية</w:t>
            </w:r>
          </w:p>
        </w:tc>
        <w:tc>
          <w:tcPr>
            <w:tcW w:w="1488" w:type="dxa"/>
            <w:tcBorders>
              <w:top w:val="nil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center"/>
          </w:tcPr>
          <w:p w14:paraId="1E2D34A4" w14:textId="28B14630" w:rsidR="00882DF6" w:rsidRDefault="00882DF6" w:rsidP="000013DF">
            <w:pPr>
              <w:jc w:val="center"/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27/6/2020م</w:t>
            </w:r>
          </w:p>
        </w:tc>
        <w:tc>
          <w:tcPr>
            <w:tcW w:w="1662" w:type="dxa"/>
            <w:tcBorders>
              <w:top w:val="nil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noWrap/>
            <w:vAlign w:val="center"/>
          </w:tcPr>
          <w:p w14:paraId="474928F5" w14:textId="53406751" w:rsidR="00882DF6" w:rsidRDefault="00882DF6" w:rsidP="000013DF">
            <w:pPr>
              <w:jc w:val="center"/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28"/>
                <w:szCs w:val="28"/>
                <w:rtl/>
              </w:rPr>
              <w:t>حتى الآن</w:t>
            </w:r>
          </w:p>
        </w:tc>
      </w:tr>
    </w:tbl>
    <w:p w14:paraId="29A7B28E" w14:textId="77777777" w:rsidR="009F0459" w:rsidRPr="00F265F6" w:rsidRDefault="009F0459" w:rsidP="00F265F6">
      <w:pPr>
        <w:bidi/>
        <w:spacing w:before="240"/>
        <w:rPr>
          <w:rFonts w:ascii="Traditional Arabic" w:hAnsi="Traditional Arabic" w:cs="Sultan bold"/>
          <w:b/>
          <w:sz w:val="38"/>
          <w:szCs w:val="38"/>
          <w:rtl/>
        </w:rPr>
      </w:pPr>
      <w:r w:rsidRPr="00F265F6">
        <w:rPr>
          <w:rFonts w:ascii="Traditional Arabic" w:hAnsi="Traditional Arabic" w:cs="Sultan bold" w:hint="eastAsia"/>
          <w:b/>
          <w:sz w:val="38"/>
          <w:szCs w:val="38"/>
          <w:rtl/>
        </w:rPr>
        <w:t>الدورات</w:t>
      </w:r>
      <w:r w:rsidRPr="00F265F6">
        <w:rPr>
          <w:rFonts w:ascii="Traditional Arabic" w:hAnsi="Traditional Arabic" w:cs="Sultan bold"/>
          <w:b/>
          <w:sz w:val="38"/>
          <w:szCs w:val="38"/>
          <w:rtl/>
        </w:rPr>
        <w:t xml:space="preserve"> </w:t>
      </w:r>
      <w:r w:rsidRPr="00F265F6">
        <w:rPr>
          <w:rFonts w:ascii="Traditional Arabic" w:hAnsi="Traditional Arabic" w:cs="Sultan bold" w:hint="eastAsia"/>
          <w:b/>
          <w:sz w:val="38"/>
          <w:szCs w:val="38"/>
          <w:rtl/>
        </w:rPr>
        <w:t>و</w:t>
      </w:r>
      <w:r w:rsidRPr="00F265F6">
        <w:rPr>
          <w:rFonts w:ascii="Traditional Arabic" w:hAnsi="Traditional Arabic" w:cs="Sultan bold"/>
          <w:b/>
          <w:sz w:val="38"/>
          <w:szCs w:val="38"/>
          <w:rtl/>
        </w:rPr>
        <w:t xml:space="preserve"> </w:t>
      </w:r>
      <w:r w:rsidRPr="00F265F6">
        <w:rPr>
          <w:rFonts w:ascii="Traditional Arabic" w:hAnsi="Traditional Arabic" w:cs="Sultan bold" w:hint="eastAsia"/>
          <w:b/>
          <w:sz w:val="38"/>
          <w:szCs w:val="38"/>
          <w:rtl/>
        </w:rPr>
        <w:t>التدريب</w:t>
      </w:r>
      <w:r w:rsidRPr="00F265F6">
        <w:rPr>
          <w:rFonts w:ascii="Traditional Arabic" w:hAnsi="Traditional Arabic" w:cs="Sultan bold"/>
          <w:b/>
          <w:sz w:val="38"/>
          <w:szCs w:val="38"/>
          <w:rtl/>
        </w:rPr>
        <w:t>:</w:t>
      </w:r>
    </w:p>
    <w:tbl>
      <w:tblPr>
        <w:bidiVisual/>
        <w:tblW w:w="10011" w:type="dxa"/>
        <w:jc w:val="center"/>
        <w:tblLook w:val="0000" w:firstRow="0" w:lastRow="0" w:firstColumn="0" w:lastColumn="0" w:noHBand="0" w:noVBand="0"/>
      </w:tblPr>
      <w:tblGrid>
        <w:gridCol w:w="596"/>
        <w:gridCol w:w="1408"/>
        <w:gridCol w:w="1517"/>
        <w:gridCol w:w="1726"/>
        <w:gridCol w:w="1726"/>
        <w:gridCol w:w="2130"/>
        <w:gridCol w:w="908"/>
      </w:tblGrid>
      <w:tr w:rsidR="006E6180" w:rsidRPr="001741FB" w14:paraId="7AEE6180" w14:textId="77777777" w:rsidTr="000E77C6">
        <w:trPr>
          <w:trHeight w:val="435"/>
          <w:tblHeader/>
          <w:jc w:val="center"/>
        </w:trPr>
        <w:tc>
          <w:tcPr>
            <w:tcW w:w="596" w:type="dxa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</w:tcPr>
          <w:p w14:paraId="2179C189" w14:textId="77777777" w:rsidR="006E6180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color w:val="FF0000"/>
                <w:sz w:val="26"/>
                <w:szCs w:val="26"/>
                <w:rtl/>
              </w:rPr>
              <w:t>م</w:t>
            </w:r>
          </w:p>
        </w:tc>
        <w:tc>
          <w:tcPr>
            <w:tcW w:w="292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  <w:noWrap/>
            <w:vAlign w:val="bottom"/>
          </w:tcPr>
          <w:p w14:paraId="57027757" w14:textId="77777777" w:rsidR="006E6180" w:rsidRPr="001069C5" w:rsidRDefault="006E6180" w:rsidP="002F2031">
            <w:pPr>
              <w:jc w:val="center"/>
              <w:rPr>
                <w:rFonts w:ascii="Calibri" w:hAnsi="Calibri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udir MT" w:hAnsi="Mudir MT" w:cs="Traditional Arabic" w:hint="cs"/>
                <w:b/>
                <w:bCs/>
                <w:color w:val="FF0000"/>
                <w:sz w:val="26"/>
                <w:szCs w:val="26"/>
                <w:rtl/>
              </w:rPr>
              <w:t>اسم الدورة/التدريب</w:t>
            </w:r>
          </w:p>
        </w:tc>
        <w:tc>
          <w:tcPr>
            <w:tcW w:w="172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bottom"/>
          </w:tcPr>
          <w:p w14:paraId="14A924E4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udir MT" w:hAnsi="Mudir MT" w:cs="Traditional Arabic" w:hint="cs"/>
                <w:b/>
                <w:bCs/>
                <w:color w:val="FF0000"/>
                <w:sz w:val="26"/>
                <w:szCs w:val="26"/>
                <w:rtl/>
                <w:lang w:bidi="ar-SY"/>
              </w:rPr>
              <w:t>من</w:t>
            </w:r>
          </w:p>
        </w:tc>
        <w:tc>
          <w:tcPr>
            <w:tcW w:w="1726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bottom"/>
          </w:tcPr>
          <w:p w14:paraId="37F901F7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udir MT" w:hAnsi="Mudir MT" w:cs="Traditional Arabic" w:hint="cs"/>
                <w:b/>
                <w:bCs/>
                <w:color w:val="FF0000"/>
                <w:sz w:val="26"/>
                <w:szCs w:val="26"/>
                <w:rtl/>
              </w:rPr>
              <w:t>إلى</w:t>
            </w:r>
          </w:p>
        </w:tc>
        <w:tc>
          <w:tcPr>
            <w:tcW w:w="2130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bottom"/>
          </w:tcPr>
          <w:p w14:paraId="66CD30FA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udir MT" w:hAnsi="Mudir MT" w:cs="Traditional Arabic" w:hint="cs"/>
                <w:b/>
                <w:bCs/>
                <w:color w:val="FF0000"/>
                <w:sz w:val="26"/>
                <w:szCs w:val="26"/>
                <w:rtl/>
              </w:rPr>
              <w:t>مكان الدورة</w:t>
            </w:r>
          </w:p>
        </w:tc>
        <w:tc>
          <w:tcPr>
            <w:tcW w:w="908" w:type="dxa"/>
            <w:tcBorders>
              <w:top w:val="thinThickSmallGap" w:sz="12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noWrap/>
            <w:vAlign w:val="bottom"/>
          </w:tcPr>
          <w:p w14:paraId="68DCD543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color w:val="FF0000"/>
                <w:sz w:val="26"/>
                <w:szCs w:val="26"/>
              </w:rPr>
            </w:pPr>
            <w:r>
              <w:rPr>
                <w:rFonts w:ascii="Mudir MT" w:hAnsi="Mudir MT" w:cs="Traditional Arabic" w:hint="cs"/>
                <w:b/>
                <w:bCs/>
                <w:color w:val="FF0000"/>
                <w:sz w:val="26"/>
                <w:szCs w:val="26"/>
                <w:rtl/>
              </w:rPr>
              <w:t>ملاحظات</w:t>
            </w:r>
          </w:p>
        </w:tc>
      </w:tr>
      <w:tr w:rsidR="006E6180" w:rsidRPr="002B43F8" w14:paraId="1AD9C3FF" w14:textId="77777777" w:rsidTr="000E77C6">
        <w:trPr>
          <w:trHeight w:val="435"/>
          <w:jc w:val="center"/>
        </w:trPr>
        <w:tc>
          <w:tcPr>
            <w:tcW w:w="596" w:type="dxa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</w:tcPr>
          <w:p w14:paraId="261F5680" w14:textId="77777777" w:rsidR="006E6180" w:rsidRPr="006E6180" w:rsidRDefault="006E6180" w:rsidP="007233D8">
            <w:pPr>
              <w:tabs>
                <w:tab w:val="center" w:pos="254"/>
              </w:tabs>
              <w:jc w:val="center"/>
              <w:rPr>
                <w:rFonts w:cs="Simplified Arabic"/>
                <w:b/>
                <w:bCs/>
                <w:sz w:val="28"/>
                <w:szCs w:val="28"/>
                <w:lang w:bidi="ar-SY"/>
              </w:rPr>
            </w:pPr>
            <w:r w:rsidRPr="006E6180">
              <w:rPr>
                <w:rFonts w:cs="Simplified Arabic" w:hint="cs"/>
                <w:b/>
                <w:bCs/>
                <w:sz w:val="28"/>
                <w:szCs w:val="28"/>
                <w:rtl/>
                <w:lang w:bidi="ar-SY"/>
              </w:rPr>
              <w:t>1</w:t>
            </w:r>
          </w:p>
        </w:tc>
        <w:tc>
          <w:tcPr>
            <w:tcW w:w="2925" w:type="dxa"/>
            <w:gridSpan w:val="2"/>
            <w:tcBorders>
              <w:top w:val="thinThickSmallGap" w:sz="12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B462EAA" w14:textId="77777777" w:rsidR="006E6180" w:rsidRPr="00FE2255" w:rsidRDefault="006E6180" w:rsidP="00B77165">
            <w:pPr>
              <w:jc w:val="center"/>
              <w:rPr>
                <w:rFonts w:cs="Simplified Arabic"/>
                <w:b/>
                <w:bCs/>
                <w:sz w:val="30"/>
                <w:szCs w:val="30"/>
                <w:rtl/>
                <w:lang w:bidi="ar-SY"/>
              </w:rPr>
            </w:pPr>
            <w:r w:rsidRPr="00FE2255">
              <w:rPr>
                <w:rFonts w:cs="Simplified Arabic"/>
                <w:b/>
                <w:bCs/>
                <w:sz w:val="36"/>
                <w:szCs w:val="36"/>
                <w:lang w:bidi="ar-SY"/>
              </w:rPr>
              <w:t>I</w:t>
            </w:r>
            <w:r>
              <w:rPr>
                <w:rFonts w:cs="Simplified Arabic"/>
                <w:b/>
                <w:bCs/>
                <w:sz w:val="36"/>
                <w:szCs w:val="36"/>
                <w:lang w:bidi="ar-SY"/>
              </w:rPr>
              <w:t>CDL</w:t>
            </w:r>
          </w:p>
        </w:tc>
        <w:tc>
          <w:tcPr>
            <w:tcW w:w="345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78F224" w14:textId="77777777" w:rsidR="006E6180" w:rsidRDefault="006E6180" w:rsidP="00B7716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3/8/2010م</w:t>
            </w:r>
          </w:p>
        </w:tc>
        <w:tc>
          <w:tcPr>
            <w:tcW w:w="2130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EE4CBC" w14:textId="77777777" w:rsidR="006E6180" w:rsidRDefault="006E6180" w:rsidP="00B77165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 w:rsidRPr="00FE2255">
              <w:rPr>
                <w:rFonts w:cs="Simplified Arabic"/>
                <w:b/>
                <w:bCs/>
                <w:sz w:val="36"/>
                <w:szCs w:val="36"/>
                <w:lang w:bidi="ar-SY"/>
              </w:rPr>
              <w:t>IBM</w:t>
            </w:r>
          </w:p>
        </w:tc>
        <w:tc>
          <w:tcPr>
            <w:tcW w:w="908" w:type="dxa"/>
            <w:tcBorders>
              <w:top w:val="thinThickSmallGap" w:sz="12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4102934D" w14:textId="77777777" w:rsidR="006E6180" w:rsidRPr="001069C5" w:rsidRDefault="006E6180" w:rsidP="002F2031">
            <w:pPr>
              <w:jc w:val="center"/>
              <w:rPr>
                <w:b/>
                <w:bCs/>
                <w:sz w:val="30"/>
                <w:szCs w:val="30"/>
                <w:rtl/>
              </w:rPr>
            </w:pPr>
            <w:r w:rsidRPr="001069C5">
              <w:rPr>
                <w:b/>
                <w:bCs/>
                <w:sz w:val="30"/>
                <w:szCs w:val="30"/>
              </w:rPr>
              <w:t>V.4</w:t>
            </w:r>
          </w:p>
        </w:tc>
      </w:tr>
      <w:tr w:rsidR="006E6180" w:rsidRPr="002B43F8" w14:paraId="4CD18877" w14:textId="77777777" w:rsidTr="000E77C6">
        <w:trPr>
          <w:trHeight w:val="435"/>
          <w:jc w:val="center"/>
        </w:trPr>
        <w:tc>
          <w:tcPr>
            <w:tcW w:w="5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</w:tcPr>
          <w:p w14:paraId="2F40CB01" w14:textId="77777777" w:rsidR="006E6180" w:rsidRDefault="006E6180" w:rsidP="002F203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2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3B8B622" w14:textId="77777777" w:rsidR="006E6180" w:rsidRPr="001741FB" w:rsidRDefault="006E6180" w:rsidP="002F2031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التعليم الإلكتروني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302F36" w14:textId="77777777" w:rsidR="006E6180" w:rsidRPr="001741FB" w:rsidRDefault="006E6180" w:rsidP="001646EB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21/5/2011م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9003EF" w14:textId="77777777" w:rsidR="006E6180" w:rsidRPr="001741FB" w:rsidRDefault="006E6180" w:rsidP="001646EB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23/5/2011م</w:t>
            </w:r>
          </w:p>
        </w:tc>
        <w:tc>
          <w:tcPr>
            <w:tcW w:w="213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F3AF15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جامعة أسيوط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1D908881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أساسي</w:t>
            </w:r>
          </w:p>
        </w:tc>
      </w:tr>
      <w:tr w:rsidR="006E6180" w:rsidRPr="002B43F8" w14:paraId="3DE58CC7" w14:textId="77777777" w:rsidTr="000E77C6">
        <w:trPr>
          <w:trHeight w:val="435"/>
          <w:jc w:val="center"/>
        </w:trPr>
        <w:tc>
          <w:tcPr>
            <w:tcW w:w="596" w:type="dxa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</w:tcPr>
          <w:p w14:paraId="1D6D21A3" w14:textId="77777777" w:rsidR="006E6180" w:rsidRDefault="006E6180" w:rsidP="002F203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3</w:t>
            </w:r>
          </w:p>
        </w:tc>
        <w:tc>
          <w:tcPr>
            <w:tcW w:w="1408" w:type="dxa"/>
            <w:vMerge w:val="restart"/>
            <w:tcBorders>
              <w:top w:val="single" w:sz="4" w:space="0" w:color="auto"/>
              <w:left w:val="thinThickSmallGap" w:sz="12" w:space="0" w:color="auto"/>
              <w:right w:val="single" w:sz="4" w:space="0" w:color="auto"/>
            </w:tcBorders>
            <w:noWrap/>
            <w:vAlign w:val="center"/>
          </w:tcPr>
          <w:p w14:paraId="7EB02CF9" w14:textId="77777777" w:rsidR="006E6180" w:rsidRPr="001741FB" w:rsidRDefault="006E6180" w:rsidP="002F2031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دورات خاصة بالجودة</w:t>
            </w: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47BA4697" w14:textId="77777777" w:rsidR="006E6180" w:rsidRPr="001741FB" w:rsidRDefault="006E6180" w:rsidP="002F2031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التقويم الذاتي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2EBB1" w14:textId="77777777" w:rsidR="006E6180" w:rsidRPr="001741FB" w:rsidRDefault="006E6180" w:rsidP="001646EB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  <w:lang w:bidi="ar-EG"/>
              </w:rPr>
              <w:t>25/9/2011م</w:t>
            </w:r>
          </w:p>
        </w:tc>
        <w:tc>
          <w:tcPr>
            <w:tcW w:w="1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C88C12A" w14:textId="77777777" w:rsidR="006E6180" w:rsidRPr="001741FB" w:rsidRDefault="006E6180" w:rsidP="001646EB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29/9/2011م</w:t>
            </w:r>
          </w:p>
        </w:tc>
        <w:tc>
          <w:tcPr>
            <w:tcW w:w="213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35673642" w14:textId="77777777" w:rsidR="006E6180" w:rsidRPr="00386957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sz w:val="26"/>
                <w:szCs w:val="26"/>
              </w:rPr>
            </w:pPr>
            <w:r w:rsidRPr="00386957">
              <w:rPr>
                <w:rFonts w:ascii="Mudir MT" w:hAnsi="Mudir MT" w:cs="Traditional Arabic" w:hint="cs"/>
                <w:b/>
                <w:bCs/>
                <w:sz w:val="26"/>
                <w:szCs w:val="26"/>
                <w:rtl/>
              </w:rPr>
              <w:t>فرع الهيئة القومية لضمان جودة التعليم والاعتماد بأسيوط</w:t>
            </w:r>
          </w:p>
        </w:tc>
        <w:tc>
          <w:tcPr>
            <w:tcW w:w="908" w:type="dxa"/>
            <w:tcBorders>
              <w:top w:val="nil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/>
            <w:noWrap/>
            <w:vAlign w:val="center"/>
          </w:tcPr>
          <w:p w14:paraId="53995F30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</w:p>
        </w:tc>
      </w:tr>
      <w:tr w:rsidR="006E6180" w:rsidRPr="002B43F8" w14:paraId="33E2331F" w14:textId="77777777" w:rsidTr="000E77C6">
        <w:trPr>
          <w:trHeight w:val="435"/>
          <w:jc w:val="center"/>
        </w:trPr>
        <w:tc>
          <w:tcPr>
            <w:tcW w:w="596" w:type="dxa"/>
            <w:tcBorders>
              <w:left w:val="thinThickSmallGap" w:sz="12" w:space="0" w:color="auto"/>
              <w:right w:val="single" w:sz="4" w:space="0" w:color="auto"/>
            </w:tcBorders>
          </w:tcPr>
          <w:p w14:paraId="2A568E0E" w14:textId="77777777" w:rsidR="006E6180" w:rsidRPr="001741FB" w:rsidRDefault="006E6180" w:rsidP="002F2031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4</w:t>
            </w:r>
          </w:p>
        </w:tc>
        <w:tc>
          <w:tcPr>
            <w:tcW w:w="1408" w:type="dxa"/>
            <w:vMerge/>
            <w:tcBorders>
              <w:left w:val="thinThickSmallGap" w:sz="12" w:space="0" w:color="auto"/>
              <w:right w:val="single" w:sz="4" w:space="0" w:color="auto"/>
            </w:tcBorders>
            <w:noWrap/>
            <w:vAlign w:val="center"/>
          </w:tcPr>
          <w:p w14:paraId="559467CE" w14:textId="77777777" w:rsidR="006E6180" w:rsidRPr="001741FB" w:rsidRDefault="006E6180" w:rsidP="002F2031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395F36EF" w14:textId="77777777" w:rsidR="006E6180" w:rsidRPr="001741FB" w:rsidRDefault="006E6180" w:rsidP="002F2031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نواتج التعلم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4CB3449" w14:textId="77777777" w:rsidR="006E6180" w:rsidRPr="001741FB" w:rsidRDefault="006E6180" w:rsidP="001646EB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2/10/2011م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2A1969B" w14:textId="77777777" w:rsidR="006E6180" w:rsidRPr="001741FB" w:rsidRDefault="006E6180" w:rsidP="001646EB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6/10/2011م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right w:val="single" w:sz="4" w:space="0" w:color="auto"/>
            </w:tcBorders>
            <w:noWrap/>
            <w:vAlign w:val="center"/>
          </w:tcPr>
          <w:p w14:paraId="1C1B9A18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/>
            <w:noWrap/>
            <w:vAlign w:val="center"/>
          </w:tcPr>
          <w:p w14:paraId="69F33FC4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6E6180" w:rsidRPr="002B43F8" w14:paraId="180BFCDC" w14:textId="77777777" w:rsidTr="000E77C6">
        <w:trPr>
          <w:trHeight w:val="435"/>
          <w:jc w:val="center"/>
        </w:trPr>
        <w:tc>
          <w:tcPr>
            <w:tcW w:w="596" w:type="dxa"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</w:tcPr>
          <w:p w14:paraId="07CFFBD7" w14:textId="77777777" w:rsidR="006E6180" w:rsidRPr="001741FB" w:rsidRDefault="006E6180" w:rsidP="002F2031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5</w:t>
            </w:r>
          </w:p>
        </w:tc>
        <w:tc>
          <w:tcPr>
            <w:tcW w:w="1408" w:type="dxa"/>
            <w:vMerge/>
            <w:tcBorders>
              <w:left w:val="thinThickSmallGap" w:sz="12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FD16D6" w14:textId="77777777" w:rsidR="006E6180" w:rsidRPr="001741FB" w:rsidRDefault="006E6180" w:rsidP="002F2031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</w:p>
        </w:tc>
        <w:tc>
          <w:tcPr>
            <w:tcW w:w="1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861DE45" w14:textId="77777777" w:rsidR="006E6180" w:rsidRPr="00386957" w:rsidRDefault="006E6180" w:rsidP="002F2031">
            <w:pPr>
              <w:jc w:val="center"/>
              <w:rPr>
                <w:rFonts w:cs="Traditional Arabic"/>
                <w:b/>
                <w:bCs/>
                <w:sz w:val="28"/>
                <w:szCs w:val="28"/>
                <w:lang w:bidi="ar-SY"/>
              </w:rPr>
            </w:pPr>
            <w:r w:rsidRPr="00386957">
              <w:rPr>
                <w:rFonts w:cs="Traditional Arabic" w:hint="cs"/>
                <w:b/>
                <w:bCs/>
                <w:sz w:val="28"/>
                <w:szCs w:val="28"/>
                <w:rtl/>
                <w:lang w:bidi="ar-SY"/>
              </w:rPr>
              <w:t>المراجعة الخارجية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98BE53" w14:textId="77777777" w:rsidR="006E6180" w:rsidRPr="001741FB" w:rsidRDefault="006E6180" w:rsidP="001646EB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9/10/2011م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7CA7E5F" w14:textId="77777777" w:rsidR="006E6180" w:rsidRPr="001741FB" w:rsidRDefault="006E6180" w:rsidP="001646EB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13/10/2011م</w:t>
            </w:r>
          </w:p>
        </w:tc>
        <w:tc>
          <w:tcPr>
            <w:tcW w:w="213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5EE50A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/>
            <w:noWrap/>
            <w:vAlign w:val="center"/>
          </w:tcPr>
          <w:p w14:paraId="7985AB5D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6E6180" w:rsidRPr="002B43F8" w14:paraId="18A2D3F2" w14:textId="77777777" w:rsidTr="000E77C6">
        <w:trPr>
          <w:trHeight w:val="435"/>
          <w:jc w:val="center"/>
        </w:trPr>
        <w:tc>
          <w:tcPr>
            <w:tcW w:w="596" w:type="dxa"/>
            <w:tcBorders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</w:tcPr>
          <w:p w14:paraId="1EF030F5" w14:textId="77777777" w:rsidR="006E6180" w:rsidRDefault="006E6180" w:rsidP="002F203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6</w:t>
            </w:r>
          </w:p>
        </w:tc>
        <w:tc>
          <w:tcPr>
            <w:tcW w:w="2925" w:type="dxa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F92E0D8" w14:textId="77777777" w:rsidR="006E6180" w:rsidRPr="00386957" w:rsidRDefault="006E6180" w:rsidP="002F2031">
            <w:pPr>
              <w:jc w:val="center"/>
              <w:rPr>
                <w:rFonts w:cs="Traditional Arabic"/>
                <w:b/>
                <w:bCs/>
                <w:sz w:val="28"/>
                <w:szCs w:val="28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تنظيم المؤتمرات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C8C75D" w14:textId="77777777" w:rsidR="006E6180" w:rsidRPr="001741FB" w:rsidRDefault="006E6180" w:rsidP="001646EB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3/3/2012م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950F3A" w14:textId="77777777" w:rsidR="006E6180" w:rsidRPr="001741FB" w:rsidRDefault="006E6180" w:rsidP="001646EB">
            <w:pPr>
              <w:jc w:val="center"/>
              <w:rPr>
                <w:rFonts w:cs="Traditional Arabic"/>
                <w:b/>
                <w:bCs/>
                <w:sz w:val="30"/>
                <w:szCs w:val="30"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5/3/2012م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76191B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جامعة أسيوط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13AE1686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اختياري</w:t>
            </w:r>
          </w:p>
        </w:tc>
      </w:tr>
      <w:tr w:rsidR="006E6180" w:rsidRPr="002B43F8" w14:paraId="09B5108B" w14:textId="77777777" w:rsidTr="000E77C6">
        <w:trPr>
          <w:trHeight w:val="435"/>
          <w:jc w:val="center"/>
        </w:trPr>
        <w:tc>
          <w:tcPr>
            <w:tcW w:w="596" w:type="dxa"/>
            <w:tcBorders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</w:tcPr>
          <w:p w14:paraId="39A9A668" w14:textId="77777777" w:rsidR="006E6180" w:rsidRDefault="006E6180" w:rsidP="002F203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lastRenderedPageBreak/>
              <w:t>7</w:t>
            </w:r>
          </w:p>
        </w:tc>
        <w:tc>
          <w:tcPr>
            <w:tcW w:w="2925" w:type="dxa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C61C62A" w14:textId="77777777" w:rsidR="006E6180" w:rsidRDefault="006E6180" w:rsidP="002F203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نظام الساعات المعتمدة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FBFFB2" w14:textId="77777777" w:rsidR="006E6180" w:rsidRDefault="006E6180" w:rsidP="001646EB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10/3/2012م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78CF941" w14:textId="77777777" w:rsidR="006E6180" w:rsidRDefault="006E6180" w:rsidP="001646EB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12/3/2012م</w:t>
            </w:r>
          </w:p>
        </w:tc>
        <w:tc>
          <w:tcPr>
            <w:tcW w:w="213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42DED3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جامعة أسيوط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1E6AFE93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أساسي</w:t>
            </w:r>
          </w:p>
        </w:tc>
      </w:tr>
      <w:tr w:rsidR="006E6180" w:rsidRPr="002B43F8" w14:paraId="36E4C9C8" w14:textId="77777777" w:rsidTr="000E77C6">
        <w:trPr>
          <w:trHeight w:val="435"/>
          <w:jc w:val="center"/>
        </w:trPr>
        <w:tc>
          <w:tcPr>
            <w:tcW w:w="596" w:type="dxa"/>
            <w:tcBorders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</w:tcPr>
          <w:p w14:paraId="02484E63" w14:textId="77777777" w:rsidR="006E6180" w:rsidRDefault="006E6180" w:rsidP="00FF2143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8</w:t>
            </w:r>
          </w:p>
        </w:tc>
        <w:tc>
          <w:tcPr>
            <w:tcW w:w="2925" w:type="dxa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AF3CDAF" w14:textId="77777777" w:rsidR="006E6180" w:rsidRDefault="006E6180" w:rsidP="00FF2143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استخدام التكنولوجيا في التدريس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268260" w14:textId="77777777" w:rsidR="006E6180" w:rsidRDefault="006E6180" w:rsidP="004913B5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17/3/2012م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647883" w14:textId="77777777" w:rsidR="006E6180" w:rsidRDefault="006E6180" w:rsidP="002F2031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19/3/2012م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F70190D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جامعة أسيوط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2A7DCB16" w14:textId="77777777" w:rsidR="006E6180" w:rsidRPr="001741FB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أساسي</w:t>
            </w:r>
          </w:p>
        </w:tc>
      </w:tr>
      <w:tr w:rsidR="006E6180" w:rsidRPr="002B43F8" w14:paraId="203E02E4" w14:textId="77777777" w:rsidTr="000E77C6">
        <w:trPr>
          <w:trHeight w:val="435"/>
          <w:jc w:val="center"/>
        </w:trPr>
        <w:tc>
          <w:tcPr>
            <w:tcW w:w="596" w:type="dxa"/>
            <w:tcBorders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</w:tcPr>
          <w:p w14:paraId="021DDFBE" w14:textId="77777777" w:rsidR="006E6180" w:rsidRDefault="006E6180" w:rsidP="00FF2143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9</w:t>
            </w:r>
          </w:p>
        </w:tc>
        <w:tc>
          <w:tcPr>
            <w:tcW w:w="2925" w:type="dxa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F1D2695" w14:textId="77777777" w:rsidR="006E6180" w:rsidRPr="00134D67" w:rsidRDefault="006E6180" w:rsidP="00FF2143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مهارات الاتصال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C5E0291" w14:textId="77777777" w:rsidR="006E6180" w:rsidRDefault="006E6180" w:rsidP="004B421A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953664" w14:textId="77777777" w:rsidR="006E6180" w:rsidRDefault="006E6180" w:rsidP="004B421A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545944" w14:textId="77777777" w:rsidR="006E6180" w:rsidRPr="00B77165" w:rsidRDefault="006E6180" w:rsidP="008A7E85">
            <w:pPr>
              <w:bidi/>
              <w:jc w:val="center"/>
              <w:rPr>
                <w:rFonts w:ascii="Calibri" w:hAnsi="Calibri" w:cs="Traditional Arabic"/>
                <w:b/>
                <w:bCs/>
                <w:sz w:val="28"/>
                <w:szCs w:val="28"/>
                <w:rtl/>
                <w:lang w:bidi="ar-EG"/>
              </w:rPr>
            </w:pPr>
            <w:r w:rsidRPr="00B77165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EG"/>
              </w:rPr>
              <w:t xml:space="preserve">معهد </w:t>
            </w:r>
            <w:r w:rsidRPr="001069C5">
              <w:rPr>
                <w:b/>
                <w:bCs/>
                <w:sz w:val="26"/>
                <w:szCs w:val="26"/>
                <w:lang w:bidi="ar-EG"/>
              </w:rPr>
              <w:t>ITI</w:t>
            </w:r>
            <w:r w:rsidRPr="001069C5">
              <w:rPr>
                <w:b/>
                <w:bCs/>
                <w:sz w:val="26"/>
                <w:szCs w:val="26"/>
                <w:rtl/>
                <w:lang w:bidi="ar-EG"/>
              </w:rPr>
              <w:t xml:space="preserve"> </w:t>
            </w:r>
            <w:r w:rsidRPr="00B77165">
              <w:rPr>
                <w:rFonts w:ascii="Calibri" w:hAnsi="Calibri" w:cs="Traditional Arabic" w:hint="cs"/>
                <w:b/>
                <w:bCs/>
                <w:sz w:val="28"/>
                <w:szCs w:val="28"/>
                <w:rtl/>
                <w:lang w:bidi="ar-EG"/>
              </w:rPr>
              <w:t>جامعة أسيوط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/>
            <w:noWrap/>
            <w:vAlign w:val="center"/>
          </w:tcPr>
          <w:p w14:paraId="4EF175B8" w14:textId="77777777" w:rsidR="006E6180" w:rsidRPr="00A32F9C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highlight w:val="lightGray"/>
                <w:rtl/>
              </w:rPr>
            </w:pPr>
          </w:p>
        </w:tc>
      </w:tr>
      <w:tr w:rsidR="006E6180" w:rsidRPr="002B43F8" w14:paraId="7431D6FF" w14:textId="77777777" w:rsidTr="000E77C6">
        <w:trPr>
          <w:trHeight w:val="435"/>
          <w:jc w:val="center"/>
        </w:trPr>
        <w:tc>
          <w:tcPr>
            <w:tcW w:w="596" w:type="dxa"/>
            <w:tcBorders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</w:tcPr>
          <w:p w14:paraId="06019FA7" w14:textId="77777777" w:rsidR="006E6180" w:rsidRPr="00134D67" w:rsidRDefault="006E6180" w:rsidP="00FF2143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10</w:t>
            </w:r>
          </w:p>
        </w:tc>
        <w:tc>
          <w:tcPr>
            <w:tcW w:w="2925" w:type="dxa"/>
            <w:gridSpan w:val="2"/>
            <w:tcBorders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07566D56" w14:textId="77777777" w:rsidR="006E6180" w:rsidRPr="00FE2255" w:rsidRDefault="006E6180" w:rsidP="00FF2143">
            <w:pPr>
              <w:jc w:val="center"/>
              <w:rPr>
                <w:rFonts w:cs="Simplified Arabic"/>
                <w:b/>
                <w:bCs/>
                <w:sz w:val="36"/>
                <w:szCs w:val="36"/>
                <w:rtl/>
                <w:lang w:bidi="ar-EG"/>
              </w:rPr>
            </w:pPr>
            <w:r w:rsidRPr="00134D67"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العرض الفعال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9AD4167" w14:textId="77777777" w:rsidR="006E6180" w:rsidRDefault="006E6180" w:rsidP="004B421A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18/9/2012م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B2D8FF" w14:textId="77777777" w:rsidR="006E6180" w:rsidRDefault="006E6180" w:rsidP="004B421A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20/9/2012م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63B7A8A" w14:textId="77777777" w:rsidR="006E6180" w:rsidRPr="00FE2255" w:rsidRDefault="006E6180" w:rsidP="002F2031">
            <w:pPr>
              <w:jc w:val="center"/>
              <w:rPr>
                <w:rFonts w:cs="Simplified Arabic"/>
                <w:b/>
                <w:bCs/>
                <w:sz w:val="36"/>
                <w:szCs w:val="36"/>
                <w:lang w:bidi="ar-SY"/>
              </w:rPr>
            </w:pPr>
            <w:r w:rsidRPr="00134D67"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جامعة أسيوط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22D8DA0D" w14:textId="77777777" w:rsidR="006E6180" w:rsidRDefault="006E6180" w:rsidP="002F2031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اختياري</w:t>
            </w:r>
          </w:p>
        </w:tc>
      </w:tr>
      <w:tr w:rsidR="006E6180" w:rsidRPr="002B43F8" w14:paraId="5656C786" w14:textId="77777777" w:rsidTr="000E77C6">
        <w:trPr>
          <w:trHeight w:val="435"/>
          <w:jc w:val="center"/>
        </w:trPr>
        <w:tc>
          <w:tcPr>
            <w:tcW w:w="5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</w:tcPr>
          <w:p w14:paraId="3711F045" w14:textId="77777777" w:rsidR="006E6180" w:rsidRDefault="006E6180" w:rsidP="0091589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11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463B55D1" w14:textId="77777777" w:rsidR="006E6180" w:rsidRDefault="006E6180" w:rsidP="0091589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استخدام قواعد البيانات العالمية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580917" w14:textId="77777777" w:rsidR="006E6180" w:rsidRDefault="006E6180" w:rsidP="0091589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2/10/2012م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1B336" w14:textId="77777777" w:rsidR="006E6180" w:rsidRDefault="006E6180" w:rsidP="0091589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3/10/2012م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0250232" w14:textId="77777777" w:rsidR="006E6180" w:rsidRPr="00424548" w:rsidRDefault="006E6180" w:rsidP="00915895">
            <w:pPr>
              <w:jc w:val="center"/>
              <w:rPr>
                <w:rFonts w:ascii="Mudir MT" w:hAnsi="Mudir MT" w:cs="Traditional Arabic"/>
                <w:b/>
                <w:bCs/>
                <w:rtl/>
              </w:rPr>
            </w:pPr>
            <w:r w:rsidRPr="00424548">
              <w:rPr>
                <w:rFonts w:ascii="Mudir MT" w:hAnsi="Mudir MT" w:cs="Traditional Arabic" w:hint="cs"/>
                <w:b/>
                <w:bCs/>
                <w:rtl/>
              </w:rPr>
              <w:t>المكتبة الرقمية بجامعة أسيوط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shd w:val="clear" w:color="auto" w:fill="D9D9D9"/>
            <w:noWrap/>
            <w:vAlign w:val="center"/>
          </w:tcPr>
          <w:p w14:paraId="56D2215D" w14:textId="77777777" w:rsidR="006E6180" w:rsidRDefault="006E6180" w:rsidP="00915895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6E6180" w:rsidRPr="002B43F8" w14:paraId="2B1BB35A" w14:textId="77777777" w:rsidTr="000E77C6">
        <w:trPr>
          <w:trHeight w:val="435"/>
          <w:jc w:val="center"/>
        </w:trPr>
        <w:tc>
          <w:tcPr>
            <w:tcW w:w="5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</w:tcPr>
          <w:p w14:paraId="5A31383E" w14:textId="77777777" w:rsidR="006E6180" w:rsidRDefault="006E6180" w:rsidP="0091589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12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D479730" w14:textId="77777777" w:rsidR="006E6180" w:rsidRPr="00134D67" w:rsidRDefault="006E6180" w:rsidP="0091589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إدارة الوقت والاجتماعات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E7FDF29" w14:textId="77777777" w:rsidR="006E6180" w:rsidRDefault="006E6180" w:rsidP="0091589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13/4/2013م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A0EFBF" w14:textId="77777777" w:rsidR="006E6180" w:rsidRDefault="006E6180" w:rsidP="0091589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15/4/2013م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1A7A03" w14:textId="77777777" w:rsidR="006E6180" w:rsidRPr="00134D67" w:rsidRDefault="006E6180" w:rsidP="00915895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جامعة أسيوط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11C76FE1" w14:textId="77777777" w:rsidR="006E6180" w:rsidRDefault="006E6180" w:rsidP="00915895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اختياري</w:t>
            </w:r>
          </w:p>
        </w:tc>
      </w:tr>
      <w:tr w:rsidR="007F6D2C" w:rsidRPr="002B43F8" w14:paraId="5988CF11" w14:textId="77777777" w:rsidTr="000E77C6">
        <w:trPr>
          <w:trHeight w:val="435"/>
          <w:jc w:val="center"/>
        </w:trPr>
        <w:tc>
          <w:tcPr>
            <w:tcW w:w="5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</w:tcPr>
          <w:p w14:paraId="60BC4867" w14:textId="77777777" w:rsidR="007F6D2C" w:rsidRDefault="007F6D2C" w:rsidP="0091589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13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323286EA" w14:textId="77777777" w:rsidR="007F6D2C" w:rsidRDefault="007F6D2C" w:rsidP="0091589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/>
                <w:b/>
                <w:bCs/>
                <w:sz w:val="30"/>
                <w:szCs w:val="30"/>
                <w:lang w:bidi="ar-SY"/>
              </w:rPr>
              <w:t>ELPT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6E7D46" w14:textId="77777777" w:rsidR="007F6D2C" w:rsidRDefault="007F6D2C" w:rsidP="0091589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9/10/2014م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8BE19" w14:textId="77777777" w:rsidR="007F6D2C" w:rsidRDefault="007F6D2C" w:rsidP="0091589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9/11/2014م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318C7D" w14:textId="77777777" w:rsidR="007F6D2C" w:rsidRDefault="007F6D2C" w:rsidP="00915895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  <w:lang w:bidi="ar-EG"/>
              </w:rPr>
              <w:t>جامعة أسيوط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5BE77538" w14:textId="77777777" w:rsidR="007F6D2C" w:rsidRDefault="007F6D2C" w:rsidP="00915895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</w:p>
        </w:tc>
      </w:tr>
      <w:tr w:rsidR="00485291" w:rsidRPr="002B43F8" w14:paraId="24D6226C" w14:textId="77777777" w:rsidTr="000E77C6">
        <w:trPr>
          <w:trHeight w:val="435"/>
          <w:jc w:val="center"/>
        </w:trPr>
        <w:tc>
          <w:tcPr>
            <w:tcW w:w="5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</w:tcPr>
          <w:p w14:paraId="707CA454" w14:textId="77777777" w:rsidR="00485291" w:rsidRDefault="006F0A14" w:rsidP="0091589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14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78B90C98" w14:textId="77777777" w:rsidR="00485291" w:rsidRDefault="00485291" w:rsidP="0091589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معايير الجودة في العملية التدريسية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251A94" w14:textId="77777777" w:rsidR="00485291" w:rsidRDefault="00350AC0" w:rsidP="0091589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16/11/2014م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9873E" w14:textId="77777777" w:rsidR="00485291" w:rsidRDefault="00350AC0" w:rsidP="00915895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17/11/2014م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1462984" w14:textId="77777777" w:rsidR="00485291" w:rsidRDefault="00485291" w:rsidP="00915895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جامعة أسيوط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2BB39E8C" w14:textId="77777777" w:rsidR="00485291" w:rsidRPr="006C5D9A" w:rsidRDefault="00485291" w:rsidP="00915895">
            <w:pPr>
              <w:jc w:val="center"/>
              <w:rPr>
                <w:rFonts w:ascii="Calibri" w:hAnsi="Calibri" w:cs="Traditional Arabic"/>
                <w:b/>
                <w:bCs/>
                <w:sz w:val="30"/>
                <w:szCs w:val="30"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أساسي</w:t>
            </w:r>
          </w:p>
        </w:tc>
      </w:tr>
      <w:tr w:rsidR="006B1A2B" w:rsidRPr="002B43F8" w14:paraId="004F1FC0" w14:textId="77777777" w:rsidTr="00F90369">
        <w:trPr>
          <w:trHeight w:val="435"/>
          <w:jc w:val="center"/>
        </w:trPr>
        <w:tc>
          <w:tcPr>
            <w:tcW w:w="5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</w:tcPr>
          <w:p w14:paraId="45F3609A" w14:textId="77777777" w:rsidR="006B1A2B" w:rsidRDefault="006F0A14" w:rsidP="006B1A2B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15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24CDC5D8" w14:textId="77777777" w:rsidR="006B1A2B" w:rsidRDefault="002A7E32" w:rsidP="006B1A2B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الجوانب</w:t>
            </w:r>
            <w:r w:rsidR="006B1A2B"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 xml:space="preserve"> المالية والقانونية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2BB767" w14:textId="77777777" w:rsidR="006B1A2B" w:rsidRDefault="006B1A2B" w:rsidP="006B1A2B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25/11/2014م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27AC47" w14:textId="77777777" w:rsidR="006B1A2B" w:rsidRDefault="006B1A2B" w:rsidP="006B1A2B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26/11/2014م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2091309" w14:textId="77777777" w:rsidR="006B1A2B" w:rsidRDefault="006B1A2B" w:rsidP="006B1A2B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جامعة أسيوط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312C01D5" w14:textId="77777777" w:rsidR="006B1A2B" w:rsidRDefault="006B1A2B" w:rsidP="006B1A2B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اختياري</w:t>
            </w:r>
          </w:p>
        </w:tc>
      </w:tr>
      <w:tr w:rsidR="00F90369" w:rsidRPr="002B43F8" w14:paraId="4F6ED731" w14:textId="77777777" w:rsidTr="00882DF6">
        <w:trPr>
          <w:trHeight w:val="435"/>
          <w:jc w:val="center"/>
        </w:trPr>
        <w:tc>
          <w:tcPr>
            <w:tcW w:w="5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</w:tcPr>
          <w:p w14:paraId="7681CB49" w14:textId="77777777" w:rsidR="00F90369" w:rsidRDefault="00F90369" w:rsidP="00F90369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16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C6094BF" w14:textId="77777777" w:rsidR="00F90369" w:rsidRDefault="00F90369" w:rsidP="00F90369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كيف تكتب مشروعاً بحثياً تنافسياً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0375AE6" w14:textId="77777777" w:rsidR="00F90369" w:rsidRDefault="00F90369" w:rsidP="00F90369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SY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  <w:t>21/2/2015م</w:t>
            </w: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A6F89A" w14:textId="77777777" w:rsidR="00F90369" w:rsidRDefault="00F90369" w:rsidP="00B46F5B">
            <w:pPr>
              <w:jc w:val="center"/>
              <w:rPr>
                <w:rFonts w:cs="Traditional Arabic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22/</w:t>
            </w:r>
            <w:r w:rsidR="00B46F5B"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2</w:t>
            </w: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/2015م</w:t>
            </w: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E9C1DFC" w14:textId="77777777" w:rsidR="00F90369" w:rsidRDefault="00F90369" w:rsidP="00F90369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جامعة أسيوط</w:t>
            </w: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46373812" w14:textId="77777777" w:rsidR="00F90369" w:rsidRDefault="00F90369" w:rsidP="00F90369">
            <w:pPr>
              <w:jc w:val="center"/>
              <w:rPr>
                <w:rFonts w:ascii="Mudir MT" w:hAnsi="Mudir MT" w:cs="Traditional Arabic"/>
                <w:b/>
                <w:bCs/>
                <w:sz w:val="30"/>
                <w:szCs w:val="30"/>
                <w:rtl/>
              </w:rPr>
            </w:pPr>
            <w:r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  <w:t>أساسي</w:t>
            </w:r>
          </w:p>
        </w:tc>
      </w:tr>
      <w:tr w:rsidR="00882DF6" w:rsidRPr="002B43F8" w14:paraId="78DBB7A7" w14:textId="77777777" w:rsidTr="00882DF6">
        <w:trPr>
          <w:trHeight w:val="435"/>
          <w:jc w:val="center"/>
        </w:trPr>
        <w:tc>
          <w:tcPr>
            <w:tcW w:w="5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</w:tcPr>
          <w:p w14:paraId="17396F02" w14:textId="4FFD9CAA" w:rsidR="00882DF6" w:rsidRDefault="00882DF6" w:rsidP="00F90369">
            <w:pPr>
              <w:jc w:val="center"/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17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116456CD" w14:textId="77777777" w:rsidR="00882DF6" w:rsidRDefault="00882DF6" w:rsidP="00F90369">
            <w:pPr>
              <w:jc w:val="center"/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62BD5B" w14:textId="77777777" w:rsidR="00882DF6" w:rsidRDefault="00882DF6" w:rsidP="00F90369">
            <w:pPr>
              <w:jc w:val="center"/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1F74" w14:textId="77777777" w:rsidR="00882DF6" w:rsidRDefault="00882DF6" w:rsidP="00B46F5B">
            <w:pPr>
              <w:jc w:val="center"/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04E855A" w14:textId="77777777" w:rsidR="00882DF6" w:rsidRDefault="00882DF6" w:rsidP="00F90369">
            <w:pPr>
              <w:jc w:val="center"/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4F5E89DD" w14:textId="77777777" w:rsidR="00882DF6" w:rsidRDefault="00882DF6" w:rsidP="00F90369">
            <w:pPr>
              <w:jc w:val="center"/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</w:pPr>
          </w:p>
        </w:tc>
      </w:tr>
      <w:tr w:rsidR="00882DF6" w:rsidRPr="002B43F8" w14:paraId="51A44969" w14:textId="77777777" w:rsidTr="00882DF6">
        <w:trPr>
          <w:trHeight w:val="435"/>
          <w:jc w:val="center"/>
        </w:trPr>
        <w:tc>
          <w:tcPr>
            <w:tcW w:w="5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</w:tcPr>
          <w:p w14:paraId="2447444B" w14:textId="165A0602" w:rsidR="00882DF6" w:rsidRDefault="00882DF6" w:rsidP="00F90369">
            <w:pPr>
              <w:jc w:val="center"/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18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5D13C23E" w14:textId="77777777" w:rsidR="00882DF6" w:rsidRDefault="00882DF6" w:rsidP="00F90369">
            <w:pPr>
              <w:jc w:val="center"/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A0FABEC" w14:textId="77777777" w:rsidR="00882DF6" w:rsidRDefault="00882DF6" w:rsidP="00F90369">
            <w:pPr>
              <w:jc w:val="center"/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3700D" w14:textId="77777777" w:rsidR="00882DF6" w:rsidRDefault="00882DF6" w:rsidP="00B46F5B">
            <w:pPr>
              <w:jc w:val="center"/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42E6B1B" w14:textId="77777777" w:rsidR="00882DF6" w:rsidRDefault="00882DF6" w:rsidP="00F90369">
            <w:pPr>
              <w:jc w:val="center"/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03CFB01F" w14:textId="77777777" w:rsidR="00882DF6" w:rsidRDefault="00882DF6" w:rsidP="00F90369">
            <w:pPr>
              <w:jc w:val="center"/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</w:pPr>
          </w:p>
        </w:tc>
      </w:tr>
      <w:tr w:rsidR="00882DF6" w:rsidRPr="002B43F8" w14:paraId="606466D6" w14:textId="77777777" w:rsidTr="00882DF6">
        <w:trPr>
          <w:trHeight w:val="435"/>
          <w:jc w:val="center"/>
        </w:trPr>
        <w:tc>
          <w:tcPr>
            <w:tcW w:w="596" w:type="dxa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</w:tcPr>
          <w:p w14:paraId="05E98C39" w14:textId="5A82ABB5" w:rsidR="00882DF6" w:rsidRDefault="00882DF6" w:rsidP="00F90369">
            <w:pPr>
              <w:jc w:val="center"/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19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thinThickSmallGap" w:sz="12" w:space="0" w:color="auto"/>
              <w:bottom w:val="single" w:sz="4" w:space="0" w:color="auto"/>
              <w:right w:val="single" w:sz="4" w:space="0" w:color="000000"/>
            </w:tcBorders>
            <w:noWrap/>
            <w:vAlign w:val="center"/>
          </w:tcPr>
          <w:p w14:paraId="6BB50F77" w14:textId="77777777" w:rsidR="00882DF6" w:rsidRDefault="00882DF6" w:rsidP="00F90369">
            <w:pPr>
              <w:jc w:val="center"/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C1F413E" w14:textId="77777777" w:rsidR="00882DF6" w:rsidRDefault="00882DF6" w:rsidP="00F90369">
            <w:pPr>
              <w:jc w:val="center"/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16A87C" w14:textId="77777777" w:rsidR="00882DF6" w:rsidRDefault="00882DF6" w:rsidP="00B46F5B">
            <w:pPr>
              <w:jc w:val="center"/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4A8964" w14:textId="77777777" w:rsidR="00882DF6" w:rsidRDefault="00882DF6" w:rsidP="00F90369">
            <w:pPr>
              <w:jc w:val="center"/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thinThickSmallGap" w:sz="12" w:space="0" w:color="auto"/>
            </w:tcBorders>
            <w:noWrap/>
            <w:vAlign w:val="center"/>
          </w:tcPr>
          <w:p w14:paraId="6C85B457" w14:textId="77777777" w:rsidR="00882DF6" w:rsidRDefault="00882DF6" w:rsidP="00F90369">
            <w:pPr>
              <w:jc w:val="center"/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</w:pPr>
          </w:p>
        </w:tc>
      </w:tr>
      <w:tr w:rsidR="00882DF6" w:rsidRPr="002B43F8" w14:paraId="66AA0905" w14:textId="77777777" w:rsidTr="000E77C6">
        <w:trPr>
          <w:trHeight w:val="435"/>
          <w:jc w:val="center"/>
        </w:trPr>
        <w:tc>
          <w:tcPr>
            <w:tcW w:w="596" w:type="dxa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</w:tcPr>
          <w:p w14:paraId="0007BEDA" w14:textId="07285D5E" w:rsidR="00882DF6" w:rsidRDefault="00882DF6" w:rsidP="00F90369">
            <w:pPr>
              <w:jc w:val="center"/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</w:pPr>
            <w:r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  <w:t>20</w:t>
            </w:r>
          </w:p>
        </w:tc>
        <w:tc>
          <w:tcPr>
            <w:tcW w:w="2925" w:type="dxa"/>
            <w:gridSpan w:val="2"/>
            <w:tcBorders>
              <w:top w:val="single" w:sz="4" w:space="0" w:color="auto"/>
              <w:left w:val="thinThickSmallGap" w:sz="12" w:space="0" w:color="auto"/>
              <w:bottom w:val="thinThickSmallGap" w:sz="12" w:space="0" w:color="auto"/>
              <w:right w:val="single" w:sz="4" w:space="0" w:color="000000"/>
            </w:tcBorders>
            <w:noWrap/>
            <w:vAlign w:val="center"/>
          </w:tcPr>
          <w:p w14:paraId="44315A42" w14:textId="77777777" w:rsidR="00882DF6" w:rsidRDefault="00882DF6" w:rsidP="00F90369">
            <w:pPr>
              <w:jc w:val="center"/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center"/>
          </w:tcPr>
          <w:p w14:paraId="34605E23" w14:textId="77777777" w:rsidR="00882DF6" w:rsidRDefault="00882DF6" w:rsidP="00F90369">
            <w:pPr>
              <w:jc w:val="center"/>
              <w:rPr>
                <w:rFonts w:cs="Traditional Arabic" w:hint="cs"/>
                <w:b/>
                <w:bCs/>
                <w:sz w:val="30"/>
                <w:szCs w:val="30"/>
                <w:rtl/>
                <w:lang w:bidi="ar-SY"/>
              </w:rPr>
            </w:pPr>
          </w:p>
        </w:tc>
        <w:tc>
          <w:tcPr>
            <w:tcW w:w="1726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vAlign w:val="center"/>
          </w:tcPr>
          <w:p w14:paraId="700822C1" w14:textId="77777777" w:rsidR="00882DF6" w:rsidRDefault="00882DF6" w:rsidP="00B46F5B">
            <w:pPr>
              <w:jc w:val="center"/>
              <w:rPr>
                <w:rFonts w:cs="Traditional Arabic" w:hint="cs"/>
                <w:b/>
                <w:bCs/>
                <w:sz w:val="30"/>
                <w:szCs w:val="30"/>
                <w:rtl/>
                <w:lang w:bidi="ar-EG"/>
              </w:rPr>
            </w:pPr>
          </w:p>
        </w:tc>
        <w:tc>
          <w:tcPr>
            <w:tcW w:w="2130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single" w:sz="4" w:space="0" w:color="auto"/>
            </w:tcBorders>
            <w:noWrap/>
            <w:vAlign w:val="center"/>
          </w:tcPr>
          <w:p w14:paraId="032A2F3E" w14:textId="77777777" w:rsidR="00882DF6" w:rsidRDefault="00882DF6" w:rsidP="00F90369">
            <w:pPr>
              <w:jc w:val="center"/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</w:pPr>
          </w:p>
        </w:tc>
        <w:tc>
          <w:tcPr>
            <w:tcW w:w="908" w:type="dxa"/>
            <w:tcBorders>
              <w:top w:val="single" w:sz="4" w:space="0" w:color="auto"/>
              <w:left w:val="single" w:sz="4" w:space="0" w:color="auto"/>
              <w:bottom w:val="thinThickSmallGap" w:sz="12" w:space="0" w:color="auto"/>
              <w:right w:val="thinThickSmallGap" w:sz="12" w:space="0" w:color="auto"/>
            </w:tcBorders>
            <w:noWrap/>
            <w:vAlign w:val="center"/>
          </w:tcPr>
          <w:p w14:paraId="04630B02" w14:textId="77777777" w:rsidR="00882DF6" w:rsidRDefault="00882DF6" w:rsidP="00F90369">
            <w:pPr>
              <w:jc w:val="center"/>
              <w:rPr>
                <w:rFonts w:ascii="Mudir MT" w:hAnsi="Mudir MT" w:cs="Traditional Arabic" w:hint="cs"/>
                <w:b/>
                <w:bCs/>
                <w:sz w:val="30"/>
                <w:szCs w:val="30"/>
                <w:rtl/>
              </w:rPr>
            </w:pPr>
          </w:p>
        </w:tc>
      </w:tr>
    </w:tbl>
    <w:p w14:paraId="6A4245AB" w14:textId="77777777" w:rsidR="00F11C48" w:rsidRDefault="00F11C48" w:rsidP="00F265F6">
      <w:pPr>
        <w:bidi/>
        <w:spacing w:before="240"/>
        <w:rPr>
          <w:rFonts w:ascii="Calibri" w:hAnsi="Calibri" w:cs="Sultan bold"/>
          <w:color w:val="000000"/>
          <w:sz w:val="36"/>
          <w:szCs w:val="36"/>
          <w:rtl/>
          <w:lang w:bidi="ar-SY"/>
        </w:rPr>
      </w:pPr>
      <w:r>
        <w:rPr>
          <w:rFonts w:ascii="Calibri" w:hAnsi="Calibri" w:cs="Sultan bold" w:hint="cs"/>
          <w:color w:val="000000"/>
          <w:sz w:val="36"/>
          <w:szCs w:val="36"/>
          <w:rtl/>
          <w:lang w:bidi="ar-SY"/>
        </w:rPr>
        <w:t>الرسائل والأبحاث المنشورة:</w:t>
      </w:r>
    </w:p>
    <w:p w14:paraId="0B77AD48" w14:textId="77777777" w:rsidR="008B28E7" w:rsidRDefault="003058C5" w:rsidP="003058C5">
      <w:pPr>
        <w:numPr>
          <w:ilvl w:val="0"/>
          <w:numId w:val="3"/>
        </w:numPr>
        <w:bidi/>
        <w:jc w:val="both"/>
        <w:rPr>
          <w:rFonts w:ascii="Calibri" w:hAnsi="Calibri" w:cs="Sultan normal"/>
          <w:color w:val="000000"/>
          <w:sz w:val="28"/>
          <w:szCs w:val="28"/>
          <w:lang w:bidi="ar-EG"/>
        </w:rPr>
      </w:pPr>
      <w:r w:rsidRPr="003058C5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"استخدام ستة سيجما (</w:t>
      </w:r>
      <w:r w:rsidRPr="003058C5">
        <w:rPr>
          <w:rFonts w:ascii="Calibri" w:hAnsi="Calibri" w:cs="Simplified Arabic"/>
          <w:color w:val="000000"/>
          <w:sz w:val="28"/>
          <w:szCs w:val="28"/>
          <w:lang w:bidi="ar-EG"/>
        </w:rPr>
        <w:t>6ơ</w:t>
      </w:r>
      <w:r w:rsidRPr="003058C5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) كمدخل للارتقاء بجودة الأداء الإداري في التعليم الجامعي"</w:t>
      </w: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دراسة ميدانية في جامعة أسيوط، </w:t>
      </w:r>
      <w:r w:rsidRPr="003058C5">
        <w:rPr>
          <w:rFonts w:ascii="Calibri" w:hAnsi="Calibri" w:cs="Simplified Arabic" w:hint="cs"/>
          <w:b/>
          <w:bCs/>
          <w:color w:val="000000"/>
          <w:sz w:val="28"/>
          <w:szCs w:val="28"/>
          <w:rtl/>
          <w:lang w:bidi="ar-EG"/>
        </w:rPr>
        <w:t>رسالة ماجستير</w:t>
      </w: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، كلية التربية، جامعة أسيوط، 2014م. </w:t>
      </w:r>
      <w:r w:rsidRPr="003058C5">
        <w:rPr>
          <w:rFonts w:ascii="Calibri" w:hAnsi="Calibri" w:cs="Sultan normal" w:hint="cs"/>
          <w:color w:val="000000"/>
          <w:sz w:val="28"/>
          <w:szCs w:val="28"/>
          <w:rtl/>
          <w:lang w:bidi="ar-EG"/>
        </w:rPr>
        <w:t xml:space="preserve">بتقدير </w:t>
      </w:r>
      <w:r w:rsidRPr="00FD77E6">
        <w:rPr>
          <w:rFonts w:ascii="Calibri" w:hAnsi="Calibri" w:cs="Sultan bold" w:hint="cs"/>
          <w:color w:val="000000"/>
          <w:sz w:val="28"/>
          <w:szCs w:val="28"/>
          <w:rtl/>
          <w:lang w:bidi="ar-EG"/>
        </w:rPr>
        <w:t>ممتاز</w:t>
      </w:r>
      <w:r w:rsidRPr="003058C5">
        <w:rPr>
          <w:rFonts w:ascii="Calibri" w:hAnsi="Calibri" w:cs="Sultan normal" w:hint="cs"/>
          <w:color w:val="000000"/>
          <w:sz w:val="28"/>
          <w:szCs w:val="28"/>
          <w:rtl/>
          <w:lang w:bidi="ar-EG"/>
        </w:rPr>
        <w:t xml:space="preserve"> مع التوصية بتبادل الرسالة مع الجامعات والهيئات العلمية وهيئة ضمان الجودة.</w:t>
      </w:r>
    </w:p>
    <w:p w14:paraId="093F55D0" w14:textId="77777777" w:rsidR="003058C5" w:rsidRDefault="002856D2" w:rsidP="00FC6294">
      <w:pPr>
        <w:numPr>
          <w:ilvl w:val="0"/>
          <w:numId w:val="3"/>
        </w:numPr>
        <w:bidi/>
        <w:jc w:val="both"/>
        <w:rPr>
          <w:rFonts w:ascii="Calibri" w:hAnsi="Calibri" w:cs="Sultan normal"/>
          <w:color w:val="000000"/>
          <w:sz w:val="28"/>
          <w:szCs w:val="28"/>
          <w:rtl/>
          <w:lang w:bidi="ar-EG"/>
        </w:rPr>
      </w:pP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"إمكانية </w:t>
      </w:r>
      <w:r w:rsidR="003058C5" w:rsidRPr="003058C5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تطبيق مدخل الجودة الإحصائي</w:t>
      </w:r>
      <w:r w:rsidR="003058C5">
        <w:rPr>
          <w:rFonts w:ascii="Calibri" w:hAnsi="Calibri" w:cs="Sultan normal" w:hint="cs"/>
          <w:color w:val="000000"/>
          <w:sz w:val="28"/>
          <w:szCs w:val="28"/>
          <w:rtl/>
          <w:lang w:bidi="ar-EG"/>
        </w:rPr>
        <w:t xml:space="preserve"> </w:t>
      </w:r>
      <w:r w:rsidR="003058C5" w:rsidRPr="003058C5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للارتقاء بجودة الأداء الإداري في التعليم الجامعي</w:t>
      </w: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"، </w:t>
      </w:r>
      <w:r w:rsidRPr="002856D2">
        <w:rPr>
          <w:rFonts w:ascii="Calibri" w:hAnsi="Calibri" w:cs="Simplified Arabic" w:hint="cs"/>
          <w:b/>
          <w:bCs/>
          <w:i/>
          <w:iCs/>
          <w:color w:val="000000"/>
          <w:sz w:val="28"/>
          <w:szCs w:val="28"/>
          <w:rtl/>
          <w:lang w:bidi="ar-EG"/>
        </w:rPr>
        <w:t>مجلة كلية التربية بأسيوط</w:t>
      </w: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، جامعة أسيوط، المجلد الحادي والثلاثون، العدد الأول، يناير 2015م.</w:t>
      </w:r>
    </w:p>
    <w:p w14:paraId="5DCBB7F2" w14:textId="77777777" w:rsidR="00E852F7" w:rsidRPr="00F265F6" w:rsidRDefault="00E852F7" w:rsidP="00F11C48">
      <w:pPr>
        <w:bidi/>
        <w:spacing w:before="240"/>
        <w:rPr>
          <w:rFonts w:ascii="Calibri" w:hAnsi="Calibri" w:cs="Sultan bold"/>
          <w:color w:val="000000"/>
          <w:sz w:val="36"/>
          <w:szCs w:val="36"/>
          <w:lang w:bidi="ar-SY"/>
        </w:rPr>
      </w:pPr>
      <w:r w:rsidRPr="00F265F6">
        <w:rPr>
          <w:rFonts w:ascii="Calibri" w:hAnsi="Calibri" w:cs="Sultan bold" w:hint="cs"/>
          <w:color w:val="000000"/>
          <w:sz w:val="36"/>
          <w:szCs w:val="36"/>
          <w:rtl/>
          <w:lang w:bidi="ar-SY"/>
        </w:rPr>
        <w:t>الأنشطة بالقسم والكلية:</w:t>
      </w:r>
    </w:p>
    <w:p w14:paraId="6B5C9F45" w14:textId="77777777" w:rsidR="00E852F7" w:rsidRPr="006C214F" w:rsidRDefault="00B77165" w:rsidP="0044358A">
      <w:pPr>
        <w:numPr>
          <w:ilvl w:val="0"/>
          <w:numId w:val="1"/>
        </w:numPr>
        <w:bidi/>
        <w:jc w:val="both"/>
        <w:rPr>
          <w:rFonts w:ascii="Calibri" w:hAnsi="Calibri" w:cs="Simplified Arabic"/>
          <w:color w:val="000000"/>
          <w:sz w:val="28"/>
          <w:szCs w:val="28"/>
          <w:lang w:bidi="ar-SY"/>
        </w:rPr>
      </w:pP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 xml:space="preserve">عضو </w:t>
      </w:r>
      <w:r w:rsidR="0022228F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 xml:space="preserve">في 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 xml:space="preserve">وحدة ضمان الجودة والاعتماد بكلية التربية </w:t>
      </w:r>
      <w:r w:rsidR="0044358A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>خلال ا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>لعام</w:t>
      </w:r>
      <w:r w:rsidR="00156C82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 xml:space="preserve"> الجامعي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 xml:space="preserve"> </w:t>
      </w:r>
      <w:r w:rsidR="00E852F7"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2011</w:t>
      </w:r>
      <w:r w:rsidR="0044358A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/</w:t>
      </w:r>
      <w:r w:rsidR="00E852F7"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2012م.</w:t>
      </w:r>
    </w:p>
    <w:p w14:paraId="5B570A88" w14:textId="77777777" w:rsidR="00E852F7" w:rsidRDefault="00E852F7" w:rsidP="00FB1C85">
      <w:pPr>
        <w:numPr>
          <w:ilvl w:val="0"/>
          <w:numId w:val="1"/>
        </w:numPr>
        <w:bidi/>
        <w:jc w:val="both"/>
        <w:rPr>
          <w:rFonts w:ascii="Calibri" w:hAnsi="Calibri" w:cs="Simplified Arabic"/>
          <w:color w:val="000000"/>
          <w:sz w:val="28"/>
          <w:szCs w:val="28"/>
          <w:lang w:bidi="ar-SY"/>
        </w:rPr>
      </w:pP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عضو الفريق التنفيذي لوضع الخطة الاستراتيجية بكلية التربية</w:t>
      </w:r>
      <w:r w:rsidR="00156C82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</w:t>
      </w:r>
      <w:r w:rsidR="0044358A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خلال ا</w:t>
      </w:r>
      <w:r w:rsidR="00156C82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لعام الجامعي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2011</w:t>
      </w:r>
      <w:r w:rsidR="0044358A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/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2012م.</w:t>
      </w:r>
    </w:p>
    <w:p w14:paraId="353BF5F9" w14:textId="77777777" w:rsidR="00510D3B" w:rsidRDefault="00510D3B" w:rsidP="00510D3B">
      <w:pPr>
        <w:numPr>
          <w:ilvl w:val="0"/>
          <w:numId w:val="1"/>
        </w:numPr>
        <w:bidi/>
        <w:jc w:val="both"/>
        <w:rPr>
          <w:rFonts w:ascii="Calibri" w:hAnsi="Calibri" w:cs="Simplified Arabic"/>
          <w:color w:val="000000"/>
          <w:sz w:val="28"/>
          <w:szCs w:val="28"/>
          <w:lang w:bidi="ar-SY"/>
        </w:rPr>
      </w:pP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المشاركة في وضع الخطة الاستراتيجية والدراسة الذاتية لقسم أصول التربية خلال العام الجامعي 2011/2012م.</w:t>
      </w:r>
    </w:p>
    <w:p w14:paraId="585820E1" w14:textId="77777777" w:rsidR="00156C82" w:rsidRDefault="00156C82" w:rsidP="00FB1C85">
      <w:pPr>
        <w:numPr>
          <w:ilvl w:val="0"/>
          <w:numId w:val="1"/>
        </w:numPr>
        <w:bidi/>
        <w:jc w:val="both"/>
        <w:rPr>
          <w:rFonts w:ascii="Calibri" w:hAnsi="Calibri" w:cs="Simplified Arabic"/>
          <w:color w:val="000000"/>
          <w:sz w:val="28"/>
          <w:szCs w:val="28"/>
          <w:lang w:bidi="ar-SY"/>
        </w:rPr>
      </w:pP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عضو الفريق التنفيذي </w:t>
      </w:r>
      <w:r w:rsidR="00FE4FCC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للمعيار الثاني عشر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"</w:t>
      </w:r>
      <w:r w:rsidRPr="006C214F">
        <w:rPr>
          <w:rFonts w:ascii="Calibri" w:hAnsi="Calibri" w:cs="Simplified Arabic" w:hint="cs"/>
          <w:b/>
          <w:bCs/>
          <w:color w:val="000000"/>
          <w:sz w:val="28"/>
          <w:szCs w:val="28"/>
          <w:rtl/>
          <w:lang w:bidi="ar-EG"/>
        </w:rPr>
        <w:t>التعليم والتعلم والتسهيلات المادية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" ضمن </w:t>
      </w:r>
      <w:r w:rsidR="0045443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فعاليات مشروع تطوير وتأهيل كلية التربية بأسيوط للإعتماد </w:t>
      </w:r>
      <w:r w:rsidR="0045443F" w:rsidRPr="00CF0434">
        <w:rPr>
          <w:b/>
          <w:bCs/>
          <w:color w:val="000000"/>
          <w:sz w:val="28"/>
          <w:szCs w:val="28"/>
          <w:lang w:bidi="ar-EG"/>
        </w:rPr>
        <w:t>CIQAP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.</w:t>
      </w:r>
    </w:p>
    <w:p w14:paraId="47F24642" w14:textId="77777777" w:rsidR="0022228F" w:rsidRPr="006C214F" w:rsidRDefault="0022228F" w:rsidP="000C723D">
      <w:pPr>
        <w:numPr>
          <w:ilvl w:val="0"/>
          <w:numId w:val="1"/>
        </w:numPr>
        <w:bidi/>
        <w:jc w:val="both"/>
        <w:rPr>
          <w:rFonts w:ascii="Calibri" w:hAnsi="Calibri" w:cs="Simplified Arabic"/>
          <w:color w:val="000000"/>
          <w:sz w:val="28"/>
          <w:szCs w:val="28"/>
          <w:lang w:bidi="ar-SY"/>
        </w:rPr>
      </w:pP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lastRenderedPageBreak/>
        <w:t xml:space="preserve">عضو </w:t>
      </w:r>
      <w:r w:rsidR="000C723D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ب</w:t>
      </w: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وحدة التعاون الدولي بكلية التربية </w:t>
      </w:r>
      <w:r>
        <w:rPr>
          <w:rFonts w:ascii="Calibri" w:hAnsi="Calibri" w:cs="Simplified Arabic"/>
          <w:color w:val="000000"/>
          <w:sz w:val="28"/>
          <w:szCs w:val="28"/>
          <w:rtl/>
          <w:lang w:bidi="ar-EG"/>
        </w:rPr>
        <w:t>–</w:t>
      </w: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جامعة أسيوط </w:t>
      </w:r>
      <w:r w:rsidR="0044358A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خلال ا</w:t>
      </w: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لعام الجامعي 2012م.</w:t>
      </w:r>
    </w:p>
    <w:p w14:paraId="347E28BF" w14:textId="77777777" w:rsidR="00156C82" w:rsidRDefault="00156C82" w:rsidP="00567A2A">
      <w:pPr>
        <w:numPr>
          <w:ilvl w:val="0"/>
          <w:numId w:val="1"/>
        </w:numPr>
        <w:bidi/>
        <w:jc w:val="both"/>
        <w:rPr>
          <w:rFonts w:ascii="Calibri" w:hAnsi="Calibri" w:cs="Simplified Arabic"/>
          <w:color w:val="000000"/>
          <w:sz w:val="28"/>
          <w:szCs w:val="28"/>
          <w:lang w:bidi="ar-SY"/>
        </w:rPr>
      </w:pP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المشاركة في ا</w:t>
      </w: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لإ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عداد لمؤتمر القسم </w:t>
      </w:r>
      <w:r w:rsidR="00567A2A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خلال العامين الجامعيين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2011م،</w:t>
      </w:r>
      <w:r w:rsidR="004F258A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2012م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.</w:t>
      </w:r>
    </w:p>
    <w:p w14:paraId="66EDE7E6" w14:textId="77777777" w:rsidR="00156C82" w:rsidRPr="00EF7D32" w:rsidRDefault="00156C82" w:rsidP="00AD60F1">
      <w:pPr>
        <w:numPr>
          <w:ilvl w:val="0"/>
          <w:numId w:val="1"/>
        </w:numPr>
        <w:bidi/>
        <w:jc w:val="both"/>
        <w:rPr>
          <w:rFonts w:ascii="Calibri" w:hAnsi="Calibri" w:cs="Traditional Arabic"/>
          <w:sz w:val="32"/>
          <w:szCs w:val="32"/>
          <w:lang w:bidi="ar-SY"/>
        </w:rPr>
      </w:pP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المشاركة في ا</w:t>
      </w:r>
      <w:r w:rsidR="00AD60F1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لإ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عداد لورشة عمل تحت عنوان"</w:t>
      </w:r>
      <w:r w:rsidRPr="006C214F">
        <w:rPr>
          <w:rFonts w:ascii="Calibri" w:hAnsi="Calibri" w:cs="Simplified Arabic" w:hint="cs"/>
          <w:b/>
          <w:bCs/>
          <w:color w:val="000000"/>
          <w:sz w:val="28"/>
          <w:szCs w:val="28"/>
          <w:rtl/>
          <w:lang w:bidi="ar-EG"/>
        </w:rPr>
        <w:t>رفع الوعي لدى العاملين بمنظمات المجتمع المدنى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" ضمن مشروع </w:t>
      </w:r>
      <w:r w:rsidR="006076E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النهوض بدور المجتمع المدني في التعليم بالاشتراك مع 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المجلس العربي للطفولة والتنمية</w:t>
      </w:r>
      <w:r w:rsidR="006076E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وهيئة اليونيسيف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،</w:t>
      </w:r>
      <w:r w:rsidR="00F67820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يوم الاثنين الموافق 17/9/2012م بقاعة المناقشات بجامعة أسيوط.</w:t>
      </w:r>
    </w:p>
    <w:p w14:paraId="4FE64B74" w14:textId="77777777" w:rsidR="00EF7D32" w:rsidRPr="000F6A42" w:rsidRDefault="00EF7D32" w:rsidP="00EF7D32">
      <w:pPr>
        <w:numPr>
          <w:ilvl w:val="0"/>
          <w:numId w:val="1"/>
        </w:numPr>
        <w:bidi/>
        <w:jc w:val="both"/>
        <w:rPr>
          <w:rFonts w:ascii="Calibri" w:hAnsi="Calibri" w:cs="Traditional Arabic"/>
          <w:sz w:val="32"/>
          <w:szCs w:val="32"/>
          <w:lang w:bidi="ar-SY"/>
        </w:rPr>
      </w:pP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عضو بوحدة التعاون الدولي بكلية التربية خلال العام الجامعي 2012/2013م.</w:t>
      </w:r>
    </w:p>
    <w:p w14:paraId="50E9865E" w14:textId="77777777" w:rsidR="00156C82" w:rsidRDefault="00156C82" w:rsidP="00FB1C85">
      <w:pPr>
        <w:numPr>
          <w:ilvl w:val="0"/>
          <w:numId w:val="1"/>
        </w:numPr>
        <w:bidi/>
        <w:jc w:val="both"/>
        <w:rPr>
          <w:rFonts w:ascii="Calibri" w:hAnsi="Calibri" w:cs="Simplified Arabic"/>
          <w:color w:val="000000"/>
          <w:sz w:val="28"/>
          <w:szCs w:val="28"/>
          <w:lang w:bidi="ar-SY"/>
        </w:rPr>
      </w:pP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عضو في مكتب التربية العملية </w:t>
      </w:r>
      <w:r w:rsidR="003117DC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خلال </w:t>
      </w:r>
      <w:r w:rsidR="00FB1C85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الأعوام الجامعية</w:t>
      </w:r>
      <w:r w:rsidRPr="006C214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2013م</w:t>
      </w:r>
      <w:r w:rsidR="00654F17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، 2014م</w:t>
      </w:r>
      <w:r w:rsidR="00FB1C85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، 2015م.</w:t>
      </w:r>
    </w:p>
    <w:p w14:paraId="29D4AD33" w14:textId="77777777" w:rsidR="00F67820" w:rsidRPr="00FB1C85" w:rsidRDefault="00F67820" w:rsidP="00FB1C85">
      <w:pPr>
        <w:numPr>
          <w:ilvl w:val="0"/>
          <w:numId w:val="1"/>
        </w:numPr>
        <w:bidi/>
        <w:jc w:val="both"/>
        <w:rPr>
          <w:rFonts w:ascii="Calibri" w:hAnsi="Calibri" w:cs="Simplified Arabic"/>
          <w:color w:val="000000"/>
          <w:sz w:val="28"/>
          <w:szCs w:val="28"/>
          <w:lang w:bidi="ar-SY"/>
        </w:rPr>
      </w:pPr>
      <w:r w:rsidRPr="00FB1C85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المشاركة في </w:t>
      </w:r>
      <w:r w:rsidR="00654F17" w:rsidRPr="00FB1C85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فعاليات</w:t>
      </w:r>
      <w:r w:rsidRPr="00FB1C85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الإعداد للمؤتمر الدولي الأول لكلية التربية بأسيوط </w:t>
      </w:r>
      <w:r w:rsidRPr="00FB1C85">
        <w:rPr>
          <w:rFonts w:ascii="Calibri" w:hAnsi="Calibri" w:cs="Simplified Arabic"/>
          <w:color w:val="000000"/>
          <w:sz w:val="28"/>
          <w:szCs w:val="28"/>
          <w:rtl/>
          <w:lang w:bidi="ar-EG"/>
        </w:rPr>
        <w:t>–</w:t>
      </w:r>
      <w:r w:rsidRPr="00FB1C85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جامعة أسيوط تحت عنوان " </w:t>
      </w:r>
      <w:r w:rsidRPr="00FB1C85">
        <w:rPr>
          <w:rFonts w:ascii="Calibri" w:hAnsi="Calibri" w:cs="Simplified Arabic" w:hint="cs"/>
          <w:b/>
          <w:bCs/>
          <w:color w:val="000000"/>
          <w:sz w:val="28"/>
          <w:szCs w:val="28"/>
          <w:rtl/>
          <w:lang w:bidi="ar-EG"/>
        </w:rPr>
        <w:t>كليات التربية وإعادة بناء التعليم</w:t>
      </w:r>
      <w:r w:rsidRPr="00FB1C85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" في الفترة من </w:t>
      </w:r>
      <w:r w:rsidR="00654F17" w:rsidRPr="00FB1C85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10</w:t>
      </w:r>
      <w:r w:rsidRPr="00FB1C85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-</w:t>
      </w:r>
      <w:r w:rsidR="00654F17" w:rsidRPr="00FB1C85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11</w:t>
      </w:r>
      <w:r w:rsidRPr="00FB1C85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مايو 2014م.</w:t>
      </w:r>
    </w:p>
    <w:p w14:paraId="5F054A54" w14:textId="77777777" w:rsidR="00654F17" w:rsidRDefault="00654F17" w:rsidP="00FB1C85">
      <w:pPr>
        <w:numPr>
          <w:ilvl w:val="0"/>
          <w:numId w:val="1"/>
        </w:numPr>
        <w:bidi/>
        <w:jc w:val="both"/>
        <w:rPr>
          <w:rFonts w:ascii="Calibri" w:hAnsi="Calibri" w:cs="Simplified Arabic"/>
          <w:color w:val="000000"/>
          <w:sz w:val="28"/>
          <w:szCs w:val="28"/>
          <w:lang w:bidi="ar-SY"/>
        </w:rPr>
      </w:pPr>
      <w:r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 xml:space="preserve">المشاركة في </w:t>
      </w:r>
      <w:r w:rsidR="00EF7D32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>رصد درجات</w:t>
      </w:r>
      <w:r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 xml:space="preserve"> كنترول</w:t>
      </w:r>
      <w:r w:rsidR="00EF7D32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 xml:space="preserve"> اللغة العربية واللغة الفرنسية والتعليم الصناعي</w:t>
      </w:r>
      <w:r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 xml:space="preserve"> </w:t>
      </w:r>
      <w:r w:rsidR="00EF7D32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 xml:space="preserve">خلال </w:t>
      </w:r>
      <w:r w:rsidR="00FB1C85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>الأعوام الجامعية 2013م، 2014م، 2015م.</w:t>
      </w:r>
    </w:p>
    <w:p w14:paraId="69015952" w14:textId="77777777" w:rsidR="00835AF6" w:rsidRPr="00E852F7" w:rsidRDefault="00835AF6" w:rsidP="00835AF6">
      <w:pPr>
        <w:numPr>
          <w:ilvl w:val="0"/>
          <w:numId w:val="1"/>
        </w:numPr>
        <w:bidi/>
        <w:jc w:val="both"/>
        <w:rPr>
          <w:rFonts w:ascii="Calibri" w:hAnsi="Calibri" w:cs="Traditional Arabic"/>
          <w:sz w:val="32"/>
          <w:szCs w:val="32"/>
          <w:lang w:bidi="ar-SY"/>
        </w:rPr>
      </w:pP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المشاركة بمشروع دمج المعاقين بمدارس التعليم العام (المرحلة الأولى) بالاشتراك مع هيئة اليونيسيف ووزارة التربية والتعليم خلال العام الجامعي 2013/2014م.</w:t>
      </w:r>
    </w:p>
    <w:p w14:paraId="73CC92B3" w14:textId="329289B5" w:rsidR="000F6A42" w:rsidRPr="00882DF6" w:rsidRDefault="000F6A42" w:rsidP="007F2D84">
      <w:pPr>
        <w:numPr>
          <w:ilvl w:val="0"/>
          <w:numId w:val="1"/>
        </w:numPr>
        <w:bidi/>
        <w:jc w:val="both"/>
        <w:rPr>
          <w:rFonts w:ascii="Calibri" w:hAnsi="Calibri" w:cs="Traditional Arabic"/>
          <w:sz w:val="32"/>
          <w:szCs w:val="32"/>
          <w:lang w:bidi="ar-SY"/>
        </w:rPr>
      </w:pP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عضو الفريق الأكاديمي</w:t>
      </w:r>
      <w:r w:rsidR="007F2D84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بمشروع</w:t>
      </w: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</w:t>
      </w:r>
      <w:r w:rsidR="002014DC" w:rsidRPr="004E724A">
        <w:rPr>
          <w:rFonts w:ascii="Calibri" w:hAnsi="Calibri" w:cs="Sultan normal" w:hint="cs"/>
          <w:b/>
          <w:bCs/>
          <w:color w:val="000000"/>
          <w:sz w:val="28"/>
          <w:szCs w:val="28"/>
          <w:rtl/>
          <w:lang w:bidi="ar-SY"/>
        </w:rPr>
        <w:t>تطوير قدرات كليات التربية في المناهج الدولية لمعلم التربية (</w:t>
      </w:r>
      <w:r w:rsidR="002014DC" w:rsidRPr="004E724A">
        <w:rPr>
          <w:rFonts w:cs="Sultan normal"/>
          <w:b/>
          <w:bCs/>
          <w:color w:val="000000"/>
          <w:sz w:val="28"/>
          <w:szCs w:val="28"/>
          <w:lang w:bidi="ar-SY"/>
        </w:rPr>
        <w:t>CDFE</w:t>
      </w:r>
      <w:r w:rsidR="002014DC" w:rsidRPr="004E724A">
        <w:rPr>
          <w:rFonts w:ascii="Calibri" w:hAnsi="Calibri" w:cs="Sultan normal" w:hint="cs"/>
          <w:b/>
          <w:bCs/>
          <w:color w:val="000000"/>
          <w:sz w:val="28"/>
          <w:szCs w:val="28"/>
          <w:rtl/>
          <w:lang w:bidi="ar-SY"/>
        </w:rPr>
        <w:t xml:space="preserve">) والممول من قبل </w:t>
      </w:r>
      <w:r w:rsidR="007F2D84">
        <w:rPr>
          <w:rFonts w:ascii="Calibri" w:hAnsi="Calibri" w:cs="Sultan normal" w:hint="cs"/>
          <w:b/>
          <w:bCs/>
          <w:color w:val="000000"/>
          <w:sz w:val="28"/>
          <w:szCs w:val="28"/>
          <w:rtl/>
          <w:lang w:bidi="ar-SY"/>
        </w:rPr>
        <w:t>برنامج</w:t>
      </w:r>
      <w:r w:rsidR="002014DC" w:rsidRPr="004E724A">
        <w:rPr>
          <w:rFonts w:ascii="Calibri" w:hAnsi="Calibri" w:cs="Sultan normal" w:hint="cs"/>
          <w:b/>
          <w:bCs/>
          <w:color w:val="000000"/>
          <w:sz w:val="28"/>
          <w:szCs w:val="28"/>
          <w:rtl/>
          <w:lang w:bidi="ar-SY"/>
        </w:rPr>
        <w:t xml:space="preserve"> </w:t>
      </w:r>
      <w:r w:rsidR="002014DC" w:rsidRPr="004E724A">
        <w:rPr>
          <w:rFonts w:cs="Sultan normal"/>
          <w:b/>
          <w:bCs/>
          <w:color w:val="000000"/>
          <w:sz w:val="28"/>
          <w:szCs w:val="28"/>
          <w:lang w:bidi="ar-SY"/>
        </w:rPr>
        <w:t>TEMPUS</w:t>
      </w: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بالتعاون مع جامعات: مالطا، ولندن، وسان جوزيف، واستكهولم، والجامعة الأمريكية ببيروت والقاهرة خلال الفترة من</w:t>
      </w:r>
      <w:r w:rsidR="00D66BC9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عام</w:t>
      </w: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2013م </w:t>
      </w:r>
      <w:r w:rsidR="00D66BC9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إلى</w:t>
      </w: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</w:t>
      </w:r>
      <w:r w:rsidR="00D66BC9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عام </w:t>
      </w: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2015م.</w:t>
      </w:r>
    </w:p>
    <w:p w14:paraId="3AB9C530" w14:textId="466DD34D" w:rsidR="00882DF6" w:rsidRPr="00835AF6" w:rsidRDefault="00882DF6" w:rsidP="00882DF6">
      <w:pPr>
        <w:numPr>
          <w:ilvl w:val="0"/>
          <w:numId w:val="1"/>
        </w:numPr>
        <w:bidi/>
        <w:jc w:val="both"/>
        <w:rPr>
          <w:rFonts w:ascii="Calibri" w:hAnsi="Calibri" w:cs="Traditional Arabic"/>
          <w:sz w:val="32"/>
          <w:szCs w:val="32"/>
          <w:lang w:bidi="ar-SY"/>
        </w:rPr>
      </w:pPr>
      <w:r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>عضو اللجنة التنفيذية لبرنامج إعداد معلم (العلوم والرياضيات واللغة الإنجليزية) للمدارس الدولية من بداية العام الجامعي 2020-2021م.</w:t>
      </w:r>
    </w:p>
    <w:p w14:paraId="0A24DD29" w14:textId="77777777" w:rsidR="00654F17" w:rsidRPr="00654F17" w:rsidRDefault="00654F17" w:rsidP="00FC6294">
      <w:pPr>
        <w:bidi/>
        <w:spacing w:before="240"/>
        <w:ind w:left="360"/>
        <w:jc w:val="both"/>
        <w:rPr>
          <w:rFonts w:ascii="Calibri" w:hAnsi="Calibri" w:cs="Sultan bold"/>
          <w:color w:val="000000"/>
          <w:sz w:val="38"/>
          <w:szCs w:val="38"/>
          <w:rtl/>
          <w:lang w:bidi="ar-SY"/>
        </w:rPr>
      </w:pPr>
      <w:r w:rsidRPr="00654F17">
        <w:rPr>
          <w:rFonts w:ascii="Calibri" w:hAnsi="Calibri" w:cs="Sultan bold" w:hint="cs"/>
          <w:color w:val="000000"/>
          <w:sz w:val="38"/>
          <w:szCs w:val="38"/>
          <w:rtl/>
          <w:lang w:bidi="ar-SY"/>
        </w:rPr>
        <w:t>المهمات العلمية:</w:t>
      </w:r>
    </w:p>
    <w:p w14:paraId="43451262" w14:textId="77777777" w:rsidR="00007737" w:rsidRPr="003224AE" w:rsidRDefault="001F0DBA" w:rsidP="007F2D84">
      <w:pPr>
        <w:numPr>
          <w:ilvl w:val="0"/>
          <w:numId w:val="2"/>
        </w:numPr>
        <w:bidi/>
        <w:ind w:left="720"/>
        <w:jc w:val="both"/>
        <w:rPr>
          <w:rFonts w:ascii="Calibri" w:hAnsi="Calibri" w:cs="Simplified Arabic"/>
          <w:color w:val="000000"/>
          <w:sz w:val="28"/>
          <w:szCs w:val="28"/>
          <w:rtl/>
          <w:lang w:bidi="ar-SY"/>
        </w:rPr>
      </w:pPr>
      <w:r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 xml:space="preserve">المشاركة بورش العمل والمجموعات البؤرية الخاصة بتطوير </w:t>
      </w:r>
      <w:r w:rsidR="002232FF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برنامج </w:t>
      </w:r>
      <w:r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 xml:space="preserve">التربية العملية </w:t>
      </w:r>
      <w:r w:rsidR="00654F17" w:rsidRPr="00654F17">
        <w:rPr>
          <w:rFonts w:ascii="Calibri" w:hAnsi="Calibri" w:cs="Simplified Arabic" w:hint="cs"/>
          <w:b/>
          <w:bCs/>
          <w:color w:val="000000"/>
          <w:sz w:val="28"/>
          <w:szCs w:val="28"/>
          <w:rtl/>
          <w:lang w:bidi="ar-SY"/>
        </w:rPr>
        <w:t xml:space="preserve">بكلية التربية </w:t>
      </w:r>
      <w:r w:rsidR="00654F17" w:rsidRPr="00654F17">
        <w:rPr>
          <w:rFonts w:ascii="Calibri" w:hAnsi="Calibri" w:cs="Simplified Arabic"/>
          <w:b/>
          <w:bCs/>
          <w:color w:val="000000"/>
          <w:sz w:val="28"/>
          <w:szCs w:val="28"/>
          <w:rtl/>
          <w:lang w:bidi="ar-SY"/>
        </w:rPr>
        <w:t>–</w:t>
      </w:r>
      <w:r w:rsidR="00654F17" w:rsidRPr="00654F17">
        <w:rPr>
          <w:rFonts w:ascii="Calibri" w:hAnsi="Calibri" w:cs="Simplified Arabic" w:hint="cs"/>
          <w:b/>
          <w:bCs/>
          <w:color w:val="000000"/>
          <w:sz w:val="28"/>
          <w:szCs w:val="28"/>
          <w:rtl/>
          <w:lang w:bidi="ar-SY"/>
        </w:rPr>
        <w:t xml:space="preserve"> جامعة مالطا</w:t>
      </w:r>
      <w:r w:rsidR="00654F17">
        <w:rPr>
          <w:rFonts w:ascii="Calibri" w:hAnsi="Calibri" w:cs="Simplified Arabic" w:hint="cs"/>
          <w:b/>
          <w:bCs/>
          <w:color w:val="000000"/>
          <w:sz w:val="28"/>
          <w:szCs w:val="28"/>
          <w:rtl/>
          <w:lang w:bidi="ar-SY"/>
        </w:rPr>
        <w:t xml:space="preserve">، </w:t>
      </w:r>
      <w:r w:rsidR="00654F17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 xml:space="preserve">وذلك ضمن فعاليات </w:t>
      </w:r>
      <w:r w:rsidR="00654F17" w:rsidRPr="004E724A">
        <w:rPr>
          <w:rFonts w:ascii="Calibri" w:hAnsi="Calibri" w:cs="Sultan normal" w:hint="cs"/>
          <w:b/>
          <w:bCs/>
          <w:color w:val="000000"/>
          <w:sz w:val="28"/>
          <w:szCs w:val="28"/>
          <w:rtl/>
          <w:lang w:bidi="ar-SY"/>
        </w:rPr>
        <w:t>مشروع تطوير قدرات كليات التربية</w:t>
      </w:r>
      <w:r w:rsidR="00EC4FB5" w:rsidRPr="004E724A">
        <w:rPr>
          <w:rFonts w:ascii="Calibri" w:hAnsi="Calibri" w:cs="Sultan normal" w:hint="cs"/>
          <w:b/>
          <w:bCs/>
          <w:color w:val="000000"/>
          <w:sz w:val="28"/>
          <w:szCs w:val="28"/>
          <w:rtl/>
          <w:lang w:bidi="ar-SY"/>
        </w:rPr>
        <w:t xml:space="preserve"> في المناهج الدولية لمعلم التربية (</w:t>
      </w:r>
      <w:r w:rsidR="00EC4FB5" w:rsidRPr="004E724A">
        <w:rPr>
          <w:rFonts w:cs="Sultan normal"/>
          <w:b/>
          <w:bCs/>
          <w:color w:val="000000"/>
          <w:sz w:val="28"/>
          <w:szCs w:val="28"/>
          <w:lang w:bidi="ar-SY"/>
        </w:rPr>
        <w:t>CDFE</w:t>
      </w:r>
      <w:r w:rsidR="00EC4FB5" w:rsidRPr="004E724A">
        <w:rPr>
          <w:rFonts w:ascii="Calibri" w:hAnsi="Calibri" w:cs="Sultan normal" w:hint="cs"/>
          <w:b/>
          <w:bCs/>
          <w:color w:val="000000"/>
          <w:sz w:val="28"/>
          <w:szCs w:val="28"/>
          <w:rtl/>
          <w:lang w:bidi="ar-SY"/>
        </w:rPr>
        <w:t xml:space="preserve">) والممول من قبل </w:t>
      </w:r>
      <w:r w:rsidR="007F2D84">
        <w:rPr>
          <w:rFonts w:ascii="Calibri" w:hAnsi="Calibri" w:cs="Sultan normal" w:hint="cs"/>
          <w:b/>
          <w:bCs/>
          <w:color w:val="000000"/>
          <w:sz w:val="28"/>
          <w:szCs w:val="28"/>
          <w:rtl/>
          <w:lang w:bidi="ar-SY"/>
        </w:rPr>
        <w:t>برنامج</w:t>
      </w:r>
      <w:r w:rsidR="00EC4FB5" w:rsidRPr="004E724A">
        <w:rPr>
          <w:rFonts w:ascii="Calibri" w:hAnsi="Calibri" w:cs="Sultan normal" w:hint="cs"/>
          <w:b/>
          <w:bCs/>
          <w:color w:val="000000"/>
          <w:sz w:val="28"/>
          <w:szCs w:val="28"/>
          <w:rtl/>
          <w:lang w:bidi="ar-SY"/>
        </w:rPr>
        <w:t xml:space="preserve"> </w:t>
      </w:r>
      <w:r w:rsidR="00EC4FB5" w:rsidRPr="004E724A">
        <w:rPr>
          <w:rFonts w:cs="Sultan normal"/>
          <w:b/>
          <w:bCs/>
          <w:color w:val="000000"/>
          <w:sz w:val="28"/>
          <w:szCs w:val="28"/>
          <w:lang w:bidi="ar-SY"/>
        </w:rPr>
        <w:t>TEMPUS</w:t>
      </w:r>
      <w:r w:rsidR="00EC4FB5" w:rsidRPr="004E724A">
        <w:rPr>
          <w:rFonts w:ascii="Calibri" w:hAnsi="Calibri" w:cs="Sultan normal" w:hint="cs"/>
          <w:b/>
          <w:bCs/>
          <w:color w:val="000000"/>
          <w:sz w:val="28"/>
          <w:szCs w:val="28"/>
          <w:rtl/>
          <w:lang w:bidi="ar-SY"/>
        </w:rPr>
        <w:t xml:space="preserve"> </w:t>
      </w:r>
      <w:r w:rsidR="00654F17" w:rsidRPr="004E724A">
        <w:rPr>
          <w:rFonts w:ascii="Calibri" w:hAnsi="Calibri" w:cs="Sultan normal" w:hint="cs"/>
          <w:b/>
          <w:bCs/>
          <w:color w:val="000000"/>
          <w:sz w:val="28"/>
          <w:szCs w:val="28"/>
          <w:rtl/>
          <w:lang w:bidi="ar-SY"/>
        </w:rPr>
        <w:t xml:space="preserve"> </w:t>
      </w:r>
      <w:r w:rsidR="00EC4FB5" w:rsidRPr="004E724A">
        <w:rPr>
          <w:rFonts w:ascii="Calibri" w:hAnsi="Calibri" w:cs="Sultan normal" w:hint="cs"/>
          <w:b/>
          <w:bCs/>
          <w:color w:val="000000"/>
          <w:sz w:val="28"/>
          <w:szCs w:val="28"/>
          <w:rtl/>
          <w:lang w:bidi="ar-EG"/>
        </w:rPr>
        <w:t>بالاشتراك مع بعض الجامعات الأجنبية</w:t>
      </w:r>
      <w:r w:rsidR="00EC4FB5">
        <w:rPr>
          <w:rFonts w:ascii="Calibri" w:hAnsi="Calibri" w:cs="Simplified Arabic" w:hint="cs"/>
          <w:b/>
          <w:bCs/>
          <w:color w:val="000000"/>
          <w:sz w:val="28"/>
          <w:szCs w:val="28"/>
          <w:rtl/>
          <w:lang w:bidi="ar-EG"/>
        </w:rPr>
        <w:t xml:space="preserve">، </w:t>
      </w:r>
      <w:r w:rsidR="00654F17" w:rsidRPr="00654F17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>في الفترة</w:t>
      </w:r>
      <w:r w:rsidR="00FA7EAB">
        <w:rPr>
          <w:rFonts w:ascii="Calibri" w:hAnsi="Calibri" w:cs="Simplified Arabic" w:hint="cs"/>
          <w:color w:val="000000"/>
          <w:sz w:val="28"/>
          <w:szCs w:val="28"/>
          <w:rtl/>
          <w:lang w:bidi="ar-EG"/>
        </w:rPr>
        <w:t xml:space="preserve"> من</w:t>
      </w:r>
      <w:r w:rsidR="00654F17" w:rsidRPr="00654F17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 xml:space="preserve"> </w:t>
      </w:r>
      <w:r w:rsidR="00C46F57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>3</w:t>
      </w:r>
      <w:r w:rsidR="00654F17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>-</w:t>
      </w:r>
      <w:r w:rsidR="00C46F57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>16</w:t>
      </w:r>
      <w:r w:rsidR="00654F17">
        <w:rPr>
          <w:rFonts w:ascii="Calibri" w:hAnsi="Calibri" w:cs="Simplified Arabic" w:hint="cs"/>
          <w:color w:val="000000"/>
          <w:sz w:val="28"/>
          <w:szCs w:val="28"/>
          <w:rtl/>
          <w:lang w:bidi="ar-SY"/>
        </w:rPr>
        <w:t xml:space="preserve"> نوفمبر 2013م.</w:t>
      </w:r>
    </w:p>
    <w:sectPr w:rsidR="00007737" w:rsidRPr="003224AE" w:rsidSect="007B7973">
      <w:pgSz w:w="11906" w:h="16838"/>
      <w:pgMar w:top="1440" w:right="1466" w:bottom="1440" w:left="1260" w:header="720" w:footer="720" w:gutter="0"/>
      <w:pgNumType w:start="0"/>
      <w:cols w:space="708"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itional Arabic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ultan bol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AL-Mohanad Bold">
    <w:altName w:val="Arial"/>
    <w:charset w:val="B2"/>
    <w:family w:val="auto"/>
    <w:pitch w:val="variable"/>
    <w:sig w:usb0="00002001" w:usb1="00000000" w:usb2="00000000" w:usb3="00000000" w:csb0="00000040" w:csb1="00000000"/>
  </w:font>
  <w:font w:name="AGA Sindibad Regular">
    <w:altName w:val="Arial"/>
    <w:charset w:val="B2"/>
    <w:family w:val="auto"/>
    <w:pitch w:val="variable"/>
    <w:sig w:usb0="00002001" w:usb1="00000000" w:usb2="00000000" w:usb3="00000000" w:csb0="00000040" w:csb1="00000000"/>
  </w:font>
  <w:font w:name="Mudir MT">
    <w:altName w:val="Times New Roman"/>
    <w:panose1 w:val="00000000000000000000"/>
    <w:charset w:val="B2"/>
    <w:family w:val="auto"/>
    <w:pitch w:val="variable"/>
    <w:sig w:usb0="00002000" w:usb1="00000000" w:usb2="00000000" w:usb3="00000000" w:csb0="00000040" w:csb1="00000000"/>
  </w:font>
  <w:font w:name="Sultan normal">
    <w:altName w:val="Arial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026B6A"/>
    <w:multiLevelType w:val="hybridMultilevel"/>
    <w:tmpl w:val="01E2BB5E"/>
    <w:lvl w:ilvl="0" w:tplc="DCDEBB96">
      <w:numFmt w:val="bullet"/>
      <w:lvlText w:val=""/>
      <w:lvlJc w:val="left"/>
      <w:pPr>
        <w:ind w:left="1080" w:hanging="360"/>
      </w:pPr>
      <w:rPr>
        <w:rFonts w:ascii="Symbol" w:eastAsia="Times New Roman" w:hAnsi="Symbol" w:cs="Traditional Arabic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4376F65"/>
    <w:multiLevelType w:val="hybridMultilevel"/>
    <w:tmpl w:val="97CE2D34"/>
    <w:lvl w:ilvl="0" w:tplc="F79CC406">
      <w:start w:val="5"/>
      <w:numFmt w:val="bullet"/>
      <w:lvlText w:val=""/>
      <w:lvlJc w:val="left"/>
      <w:pPr>
        <w:ind w:left="1080" w:hanging="72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DBF49FB"/>
    <w:multiLevelType w:val="hybridMultilevel"/>
    <w:tmpl w:val="ED7AEFD8"/>
    <w:lvl w:ilvl="0" w:tplc="DCDEBB96">
      <w:numFmt w:val="bullet"/>
      <w:lvlText w:val=""/>
      <w:lvlJc w:val="left"/>
      <w:pPr>
        <w:ind w:left="720" w:hanging="360"/>
      </w:pPr>
      <w:rPr>
        <w:rFonts w:ascii="Symbol" w:eastAsia="Times New Roman" w:hAnsi="Symbol" w:cs="Traditional Arabic" w:hint="default"/>
        <w:color w:val="00B0F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doNotValidateAgainstSchema/>
  <w:doNotDemarcateInvalidXml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1CD"/>
    <w:rsid w:val="000013DF"/>
    <w:rsid w:val="00007737"/>
    <w:rsid w:val="000C723D"/>
    <w:rsid w:val="000D1C30"/>
    <w:rsid w:val="000E77C6"/>
    <w:rsid w:val="000F6A42"/>
    <w:rsid w:val="001069C5"/>
    <w:rsid w:val="0011778C"/>
    <w:rsid w:val="00134D67"/>
    <w:rsid w:val="00156C82"/>
    <w:rsid w:val="001646EB"/>
    <w:rsid w:val="001741FB"/>
    <w:rsid w:val="00187633"/>
    <w:rsid w:val="001F0DBA"/>
    <w:rsid w:val="002014DC"/>
    <w:rsid w:val="0022228F"/>
    <w:rsid w:val="002232FF"/>
    <w:rsid w:val="00241D6F"/>
    <w:rsid w:val="00266D2A"/>
    <w:rsid w:val="002705C4"/>
    <w:rsid w:val="002856D2"/>
    <w:rsid w:val="002A7E32"/>
    <w:rsid w:val="002B43F8"/>
    <w:rsid w:val="002D2462"/>
    <w:rsid w:val="002E6263"/>
    <w:rsid w:val="002F2031"/>
    <w:rsid w:val="003022FA"/>
    <w:rsid w:val="003058C5"/>
    <w:rsid w:val="003117DC"/>
    <w:rsid w:val="003224AE"/>
    <w:rsid w:val="00350AC0"/>
    <w:rsid w:val="00354E9D"/>
    <w:rsid w:val="00386957"/>
    <w:rsid w:val="004045E2"/>
    <w:rsid w:val="00405745"/>
    <w:rsid w:val="00424548"/>
    <w:rsid w:val="004276BA"/>
    <w:rsid w:val="0044358A"/>
    <w:rsid w:val="0045443F"/>
    <w:rsid w:val="00462C2D"/>
    <w:rsid w:val="00485291"/>
    <w:rsid w:val="00487914"/>
    <w:rsid w:val="004913B5"/>
    <w:rsid w:val="004B421A"/>
    <w:rsid w:val="004D3C98"/>
    <w:rsid w:val="004E724A"/>
    <w:rsid w:val="004F258A"/>
    <w:rsid w:val="004F6435"/>
    <w:rsid w:val="00510D3B"/>
    <w:rsid w:val="00513438"/>
    <w:rsid w:val="00514CF0"/>
    <w:rsid w:val="005329AE"/>
    <w:rsid w:val="00564C4F"/>
    <w:rsid w:val="00567A2A"/>
    <w:rsid w:val="006076EF"/>
    <w:rsid w:val="00623BC9"/>
    <w:rsid w:val="00654F17"/>
    <w:rsid w:val="00656F6D"/>
    <w:rsid w:val="0068406B"/>
    <w:rsid w:val="006B1A2B"/>
    <w:rsid w:val="006C214F"/>
    <w:rsid w:val="006C5D9A"/>
    <w:rsid w:val="006E6180"/>
    <w:rsid w:val="006F0A14"/>
    <w:rsid w:val="007233D8"/>
    <w:rsid w:val="00733D1E"/>
    <w:rsid w:val="007B7973"/>
    <w:rsid w:val="007F2D84"/>
    <w:rsid w:val="007F6D2C"/>
    <w:rsid w:val="00835AF6"/>
    <w:rsid w:val="00882DF6"/>
    <w:rsid w:val="008961CD"/>
    <w:rsid w:val="008A7E85"/>
    <w:rsid w:val="008B28E7"/>
    <w:rsid w:val="00915895"/>
    <w:rsid w:val="00924163"/>
    <w:rsid w:val="009327E4"/>
    <w:rsid w:val="00950334"/>
    <w:rsid w:val="00976BF0"/>
    <w:rsid w:val="009D750F"/>
    <w:rsid w:val="009F0459"/>
    <w:rsid w:val="00A32F9C"/>
    <w:rsid w:val="00A45788"/>
    <w:rsid w:val="00A577AD"/>
    <w:rsid w:val="00AD60F1"/>
    <w:rsid w:val="00B46F5B"/>
    <w:rsid w:val="00B77165"/>
    <w:rsid w:val="00BA6016"/>
    <w:rsid w:val="00C42FC9"/>
    <w:rsid w:val="00C46F57"/>
    <w:rsid w:val="00C60460"/>
    <w:rsid w:val="00C86563"/>
    <w:rsid w:val="00CB2F3A"/>
    <w:rsid w:val="00CF0434"/>
    <w:rsid w:val="00D66BC9"/>
    <w:rsid w:val="00D9002B"/>
    <w:rsid w:val="00E852F7"/>
    <w:rsid w:val="00EC4FB5"/>
    <w:rsid w:val="00EF244C"/>
    <w:rsid w:val="00EF7D32"/>
    <w:rsid w:val="00F0135B"/>
    <w:rsid w:val="00F11C48"/>
    <w:rsid w:val="00F265F6"/>
    <w:rsid w:val="00F46E6C"/>
    <w:rsid w:val="00F62090"/>
    <w:rsid w:val="00F67820"/>
    <w:rsid w:val="00F90369"/>
    <w:rsid w:val="00FA7EAB"/>
    <w:rsid w:val="00FB1C85"/>
    <w:rsid w:val="00FC6294"/>
    <w:rsid w:val="00FD77E6"/>
    <w:rsid w:val="00FE2255"/>
    <w:rsid w:val="00FE4FCC"/>
    <w:rsid w:val="00FF0EF8"/>
    <w:rsid w:val="00FF2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569A035"/>
  <w14:defaultImageDpi w14:val="96"/>
  <w15:chartTrackingRefBased/>
  <w15:docId w15:val="{A25326FC-9A8C-4675-9620-AF26956009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rPr>
      <w:rFonts w:cs="Times New Roman"/>
      <w:color w:val="0000FF"/>
      <w:u w:val="single"/>
    </w:rPr>
  </w:style>
  <w:style w:type="paragraph" w:styleId="NoSpacing">
    <w:name w:val="No Spacing"/>
    <w:link w:val="NoSpacingChar"/>
    <w:uiPriority w:val="1"/>
    <w:qFormat/>
    <w:rsid w:val="007B7973"/>
    <w:rPr>
      <w:rFonts w:ascii="Calibri" w:hAnsi="Calibri" w:cs="Arial"/>
      <w:sz w:val="22"/>
      <w:szCs w:val="22"/>
    </w:rPr>
  </w:style>
  <w:style w:type="character" w:customStyle="1" w:styleId="NoSpacingChar">
    <w:name w:val="No Spacing Char"/>
    <w:link w:val="NoSpacing"/>
    <w:uiPriority w:val="1"/>
    <w:rsid w:val="007B7973"/>
    <w:rPr>
      <w:rFonts w:ascii="Calibri" w:hAnsi="Calibri" w:cs="Arial"/>
      <w:sz w:val="22"/>
      <w:szCs w:val="22"/>
    </w:rPr>
  </w:style>
  <w:style w:type="table" w:styleId="TableGrid">
    <w:name w:val="Table Grid"/>
    <w:basedOn w:val="TableNormal"/>
    <w:uiPriority w:val="59"/>
    <w:rsid w:val="007B7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microsoft.com/office/2007/relationships/hdphoto" Target="media/hdphoto2.wdp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728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السيرة الذاتية</vt:lpstr>
    </vt:vector>
  </TitlesOfParts>
  <Company>Human Resources  Consultants</Company>
  <LinksUpToDate>false</LinksUpToDate>
  <CharactersWithSpaces>4869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السيرة الذاتية</dc:title>
  <dc:subject/>
  <dc:creator>Ali</dc:creator>
  <cp:keywords/>
  <cp:lastModifiedBy>Ali M. Yahia</cp:lastModifiedBy>
  <cp:revision>5</cp:revision>
  <cp:lastPrinted>2012-09-27T11:50:00Z</cp:lastPrinted>
  <dcterms:created xsi:type="dcterms:W3CDTF">2015-02-13T15:39:00Z</dcterms:created>
  <dcterms:modified xsi:type="dcterms:W3CDTF">2021-08-11T11:25:00Z</dcterms:modified>
</cp:coreProperties>
</file>